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436EA0" w:rsidRDefault="00C74FA2" w:rsidP="00436EA0">
      <w:pPr>
        <w:pStyle w:val="paragraph"/>
        <w:spacing w:before="0" w:beforeAutospacing="0" w:after="0" w:afterAutospacing="0"/>
        <w:ind w:left="4320" w:firstLine="720"/>
        <w:jc w:val="right"/>
        <w:textAlignment w:val="baseline"/>
        <w:rPr>
          <w:rFonts w:ascii="Segoe UI" w:hAnsi="Segoe UI" w:cs="Segoe UI"/>
          <w:sz w:val="16"/>
          <w:szCs w:val="16"/>
        </w:rPr>
      </w:pPr>
      <w:r w:rsidRPr="00436EA0">
        <w:rPr>
          <w:rStyle w:val="normaltextrun"/>
          <w:sz w:val="16"/>
          <w:szCs w:val="16"/>
          <w:lang w:val="lt-LT"/>
        </w:rPr>
        <w:t>PATVIRTINTA </w:t>
      </w:r>
      <w:r w:rsidRPr="00436EA0">
        <w:rPr>
          <w:rStyle w:val="eop"/>
          <w:sz w:val="16"/>
          <w:szCs w:val="16"/>
        </w:rPr>
        <w:t> </w:t>
      </w:r>
    </w:p>
    <w:p w14:paraId="0CB2A2CF" w14:textId="77777777" w:rsidR="00C74FA2" w:rsidRPr="00436EA0" w:rsidRDefault="00C74FA2" w:rsidP="00436EA0">
      <w:pPr>
        <w:pStyle w:val="paragraph"/>
        <w:spacing w:before="0" w:beforeAutospacing="0" w:after="0" w:afterAutospacing="0"/>
        <w:ind w:left="4320" w:firstLine="720"/>
        <w:jc w:val="right"/>
        <w:textAlignment w:val="baseline"/>
        <w:rPr>
          <w:rFonts w:ascii="Segoe UI" w:hAnsi="Segoe UI" w:cs="Segoe UI"/>
          <w:sz w:val="16"/>
          <w:szCs w:val="16"/>
        </w:rPr>
      </w:pPr>
      <w:r w:rsidRPr="00436EA0">
        <w:rPr>
          <w:rStyle w:val="normaltextrun"/>
          <w:sz w:val="16"/>
          <w:szCs w:val="16"/>
          <w:lang w:val="lt-LT"/>
        </w:rPr>
        <w:t>Viešųjų pirkimų tarnybos direktoriaus </w:t>
      </w:r>
      <w:r w:rsidRPr="00436EA0">
        <w:rPr>
          <w:rStyle w:val="eop"/>
          <w:sz w:val="16"/>
          <w:szCs w:val="16"/>
        </w:rPr>
        <w:t> </w:t>
      </w:r>
    </w:p>
    <w:p w14:paraId="3C1C8D21" w14:textId="77777777" w:rsidR="00C74FA2" w:rsidRPr="00436EA0" w:rsidRDefault="00C74FA2" w:rsidP="00436EA0">
      <w:pPr>
        <w:pStyle w:val="paragraph"/>
        <w:spacing w:before="0" w:beforeAutospacing="0" w:after="0" w:afterAutospacing="0"/>
        <w:ind w:left="5040"/>
        <w:jc w:val="right"/>
        <w:textAlignment w:val="baseline"/>
        <w:rPr>
          <w:rFonts w:ascii="Segoe UI" w:hAnsi="Segoe UI" w:cs="Segoe UI"/>
          <w:sz w:val="16"/>
          <w:szCs w:val="16"/>
        </w:rPr>
      </w:pPr>
      <w:r w:rsidRPr="00436EA0">
        <w:rPr>
          <w:rStyle w:val="normaltextrun"/>
          <w:sz w:val="16"/>
          <w:szCs w:val="16"/>
          <w:lang w:val="lt-LT"/>
        </w:rPr>
        <w:t>2024 m. gruodžio 30 d. įsakymu Nr. 1S-209 </w:t>
      </w:r>
      <w:r w:rsidRPr="00436EA0">
        <w:rPr>
          <w:rStyle w:val="eop"/>
          <w:sz w:val="16"/>
          <w:szCs w:val="16"/>
        </w:rPr>
        <w:t> </w:t>
      </w:r>
    </w:p>
    <w:p w14:paraId="2E5F1217" w14:textId="77777777" w:rsidR="00C74FA2" w:rsidRPr="00436EA0" w:rsidRDefault="00C74FA2" w:rsidP="00436EA0">
      <w:pPr>
        <w:pStyle w:val="paragraph"/>
        <w:spacing w:before="0" w:beforeAutospacing="0" w:after="0" w:afterAutospacing="0"/>
        <w:ind w:left="210" w:firstLine="4815"/>
        <w:jc w:val="right"/>
        <w:textAlignment w:val="baseline"/>
        <w:rPr>
          <w:rFonts w:ascii="Segoe UI" w:hAnsi="Segoe UI" w:cs="Segoe UI"/>
          <w:sz w:val="16"/>
          <w:szCs w:val="16"/>
        </w:rPr>
      </w:pPr>
      <w:r w:rsidRPr="00436EA0">
        <w:rPr>
          <w:rStyle w:val="normaltextrun"/>
          <w:color w:val="000000"/>
          <w:sz w:val="16"/>
          <w:szCs w:val="16"/>
          <w:lang w:val="lt-LT"/>
        </w:rPr>
        <w:t>(Viešųjų pirkimų tarnybos direktoriaus</w:t>
      </w:r>
      <w:r w:rsidRPr="00436EA0">
        <w:rPr>
          <w:rStyle w:val="eop"/>
          <w:color w:val="000000"/>
          <w:sz w:val="16"/>
          <w:szCs w:val="16"/>
        </w:rPr>
        <w:t> </w:t>
      </w:r>
    </w:p>
    <w:p w14:paraId="1045D3CD" w14:textId="77777777" w:rsidR="00C74FA2" w:rsidRPr="00436EA0" w:rsidRDefault="00C74FA2" w:rsidP="00436EA0">
      <w:pPr>
        <w:pStyle w:val="paragraph"/>
        <w:spacing w:before="0" w:beforeAutospacing="0" w:after="0" w:afterAutospacing="0"/>
        <w:ind w:left="5040"/>
        <w:jc w:val="right"/>
        <w:textAlignment w:val="baseline"/>
        <w:rPr>
          <w:rFonts w:ascii="Segoe UI" w:hAnsi="Segoe UI" w:cs="Segoe UI"/>
          <w:sz w:val="16"/>
          <w:szCs w:val="16"/>
        </w:rPr>
      </w:pPr>
      <w:r w:rsidRPr="00436EA0">
        <w:rPr>
          <w:rStyle w:val="normaltextrun"/>
          <w:color w:val="000000"/>
          <w:sz w:val="16"/>
          <w:szCs w:val="16"/>
          <w:lang w:val="lt-LT"/>
        </w:rPr>
        <w:t>2025 m. balandžio 17 d. įsakymo Nr. 1S-52 </w:t>
      </w:r>
      <w:r w:rsidRPr="00436EA0">
        <w:rPr>
          <w:rStyle w:val="eop"/>
          <w:color w:val="000000"/>
          <w:sz w:val="16"/>
          <w:szCs w:val="16"/>
        </w:rPr>
        <w:t> </w:t>
      </w:r>
    </w:p>
    <w:p w14:paraId="61DB11F9" w14:textId="77777777" w:rsidR="00C74FA2" w:rsidRPr="00436EA0" w:rsidRDefault="00C74FA2" w:rsidP="00436EA0">
      <w:pPr>
        <w:pStyle w:val="paragraph"/>
        <w:spacing w:before="0" w:beforeAutospacing="0" w:after="0" w:afterAutospacing="0"/>
        <w:ind w:left="5040"/>
        <w:jc w:val="right"/>
        <w:textAlignment w:val="baseline"/>
        <w:rPr>
          <w:rFonts w:ascii="Segoe UI" w:hAnsi="Segoe UI" w:cs="Segoe UI"/>
          <w:sz w:val="16"/>
          <w:szCs w:val="16"/>
          <w:lang w:val="pt-BR"/>
        </w:rPr>
      </w:pPr>
      <w:r w:rsidRPr="00436EA0">
        <w:rPr>
          <w:rStyle w:val="normaltextrun"/>
          <w:color w:val="000000"/>
          <w:sz w:val="16"/>
          <w:szCs w:val="16"/>
          <w:lang w:val="lt-LT"/>
        </w:rPr>
        <w:t>redakcija)</w:t>
      </w:r>
      <w:r w:rsidRPr="00436EA0">
        <w:rPr>
          <w:rStyle w:val="eop"/>
          <w:color w:val="000000"/>
          <w:sz w:val="16"/>
          <w:szCs w:val="16"/>
          <w:lang w:val="pt-BR"/>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405AF235" w14:textId="1CC65E15" w:rsidR="00027B83" w:rsidRPr="002D31C0" w:rsidRDefault="000B0897" w:rsidP="002D31C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5E8E686" w:rsidR="00027B83" w:rsidRDefault="00436EA0">
            <w:pPr>
              <w:jc w:val="both"/>
              <w:rPr>
                <w:kern w:val="2"/>
                <w:szCs w:val="24"/>
              </w:rPr>
            </w:pPr>
            <w:r w:rsidRPr="00436EA0">
              <w:rPr>
                <w:kern w:val="2"/>
                <w:szCs w:val="24"/>
              </w:rPr>
              <w:t>Vilniaus rajono paviršinių (lietaus) nuotekų tvarkymo infrastruktūros plėtros specialiojo plano parengimo paslaug</w:t>
            </w:r>
            <w:r>
              <w:rPr>
                <w:kern w:val="2"/>
                <w:szCs w:val="24"/>
              </w:rPr>
              <w:t>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240586" w14:paraId="7A216576" w14:textId="77777777" w:rsidTr="008A52E5">
        <w:tc>
          <w:tcPr>
            <w:tcW w:w="2808" w:type="dxa"/>
            <w:vMerge w:val="restart"/>
          </w:tcPr>
          <w:p w14:paraId="79087AD5" w14:textId="77777777" w:rsidR="00240586" w:rsidRDefault="00240586" w:rsidP="00240586">
            <w:pPr>
              <w:jc w:val="center"/>
              <w:rPr>
                <w:b/>
                <w:kern w:val="2"/>
                <w:szCs w:val="24"/>
              </w:rPr>
            </w:pPr>
          </w:p>
          <w:p w14:paraId="555D406D" w14:textId="77777777" w:rsidR="00240586" w:rsidRDefault="00240586" w:rsidP="00240586">
            <w:pPr>
              <w:jc w:val="center"/>
              <w:rPr>
                <w:b/>
                <w:kern w:val="2"/>
                <w:szCs w:val="24"/>
              </w:rPr>
            </w:pPr>
          </w:p>
          <w:p w14:paraId="757D89F5" w14:textId="77777777" w:rsidR="00240586" w:rsidRDefault="00240586" w:rsidP="00240586">
            <w:pPr>
              <w:jc w:val="center"/>
              <w:rPr>
                <w:b/>
                <w:kern w:val="2"/>
                <w:szCs w:val="24"/>
              </w:rPr>
            </w:pPr>
          </w:p>
          <w:p w14:paraId="6C227F93" w14:textId="77777777" w:rsidR="00240586" w:rsidRDefault="00240586" w:rsidP="00240586">
            <w:pPr>
              <w:rPr>
                <w:b/>
                <w:kern w:val="2"/>
                <w:szCs w:val="24"/>
              </w:rPr>
            </w:pPr>
          </w:p>
          <w:p w14:paraId="0285291C" w14:textId="77777777" w:rsidR="00240586" w:rsidRDefault="00240586" w:rsidP="00240586">
            <w:pPr>
              <w:rPr>
                <w:b/>
                <w:kern w:val="2"/>
                <w:szCs w:val="24"/>
              </w:rPr>
            </w:pPr>
            <w:r>
              <w:rPr>
                <w:b/>
                <w:kern w:val="2"/>
                <w:szCs w:val="24"/>
              </w:rPr>
              <w:t>1.1. Pirkėjas</w:t>
            </w:r>
          </w:p>
        </w:tc>
        <w:tc>
          <w:tcPr>
            <w:tcW w:w="3240" w:type="dxa"/>
          </w:tcPr>
          <w:p w14:paraId="4986D0A4" w14:textId="77777777" w:rsidR="00240586" w:rsidRDefault="00240586" w:rsidP="00240586">
            <w:pPr>
              <w:rPr>
                <w:kern w:val="2"/>
                <w:szCs w:val="24"/>
              </w:rPr>
            </w:pPr>
            <w:r>
              <w:rPr>
                <w:kern w:val="2"/>
                <w:szCs w:val="24"/>
              </w:rPr>
              <w:t>1.1.1. Pavadinimas</w:t>
            </w:r>
          </w:p>
        </w:tc>
        <w:tc>
          <w:tcPr>
            <w:tcW w:w="3510" w:type="dxa"/>
            <w:vAlign w:val="center"/>
          </w:tcPr>
          <w:p w14:paraId="53FF09A2" w14:textId="715D98D0" w:rsidR="00240586" w:rsidRDefault="00240586" w:rsidP="00164455">
            <w:pPr>
              <w:rPr>
                <w:kern w:val="2"/>
                <w:szCs w:val="24"/>
              </w:rPr>
            </w:pPr>
            <w:r w:rsidRPr="008B4EC3">
              <w:rPr>
                <w:kern w:val="2"/>
                <w:szCs w:val="24"/>
              </w:rPr>
              <w:t>Vilniaus rajono savivaldybės administracija</w:t>
            </w:r>
          </w:p>
        </w:tc>
      </w:tr>
      <w:tr w:rsidR="00240586" w14:paraId="46894EEE" w14:textId="77777777">
        <w:tc>
          <w:tcPr>
            <w:tcW w:w="2808" w:type="dxa"/>
            <w:vMerge/>
          </w:tcPr>
          <w:p w14:paraId="6E3E695C" w14:textId="77777777" w:rsidR="00240586" w:rsidRDefault="00240586" w:rsidP="00240586">
            <w:pPr>
              <w:rPr>
                <w:kern w:val="2"/>
                <w:szCs w:val="24"/>
              </w:rPr>
            </w:pPr>
          </w:p>
        </w:tc>
        <w:tc>
          <w:tcPr>
            <w:tcW w:w="3240" w:type="dxa"/>
          </w:tcPr>
          <w:p w14:paraId="6B5CD43F" w14:textId="77777777" w:rsidR="00240586" w:rsidRDefault="00240586" w:rsidP="00240586">
            <w:pPr>
              <w:rPr>
                <w:kern w:val="2"/>
                <w:szCs w:val="24"/>
              </w:rPr>
            </w:pPr>
            <w:r>
              <w:rPr>
                <w:kern w:val="2"/>
                <w:szCs w:val="24"/>
              </w:rPr>
              <w:t>1.1.2. Juridinio asmens kodas</w:t>
            </w:r>
          </w:p>
        </w:tc>
        <w:tc>
          <w:tcPr>
            <w:tcW w:w="3510" w:type="dxa"/>
          </w:tcPr>
          <w:p w14:paraId="63476F65" w14:textId="684228C5" w:rsidR="00240586" w:rsidRDefault="00240586" w:rsidP="00164455">
            <w:pPr>
              <w:rPr>
                <w:kern w:val="2"/>
                <w:szCs w:val="24"/>
              </w:rPr>
            </w:pPr>
            <w:r w:rsidRPr="008B4EC3">
              <w:rPr>
                <w:kern w:val="2"/>
                <w:szCs w:val="24"/>
              </w:rPr>
              <w:t>188708224</w:t>
            </w:r>
          </w:p>
        </w:tc>
      </w:tr>
      <w:tr w:rsidR="00240586" w14:paraId="356739C7" w14:textId="77777777">
        <w:tc>
          <w:tcPr>
            <w:tcW w:w="2808" w:type="dxa"/>
            <w:vMerge/>
          </w:tcPr>
          <w:p w14:paraId="1CA5E71D" w14:textId="77777777" w:rsidR="00240586" w:rsidRDefault="00240586" w:rsidP="00240586">
            <w:pPr>
              <w:rPr>
                <w:kern w:val="2"/>
                <w:szCs w:val="24"/>
              </w:rPr>
            </w:pPr>
          </w:p>
        </w:tc>
        <w:tc>
          <w:tcPr>
            <w:tcW w:w="3240" w:type="dxa"/>
          </w:tcPr>
          <w:p w14:paraId="23A01788" w14:textId="77777777" w:rsidR="00240586" w:rsidRDefault="00240586" w:rsidP="00240586">
            <w:pPr>
              <w:rPr>
                <w:kern w:val="2"/>
                <w:szCs w:val="24"/>
              </w:rPr>
            </w:pPr>
            <w:r>
              <w:rPr>
                <w:kern w:val="2"/>
                <w:szCs w:val="24"/>
              </w:rPr>
              <w:t>1.1.3. Adresas</w:t>
            </w:r>
          </w:p>
        </w:tc>
        <w:tc>
          <w:tcPr>
            <w:tcW w:w="3510" w:type="dxa"/>
          </w:tcPr>
          <w:p w14:paraId="4FB387A2" w14:textId="52ADE853" w:rsidR="00240586" w:rsidRDefault="00240586" w:rsidP="00164455">
            <w:pPr>
              <w:rPr>
                <w:kern w:val="2"/>
                <w:szCs w:val="24"/>
              </w:rPr>
            </w:pPr>
            <w:r w:rsidRPr="008B4EC3">
              <w:rPr>
                <w:kern w:val="2"/>
                <w:szCs w:val="24"/>
              </w:rPr>
              <w:t>Rinktinės g. 50, LT-09318 Vilnius</w:t>
            </w:r>
          </w:p>
        </w:tc>
      </w:tr>
      <w:tr w:rsidR="00240586" w14:paraId="00E15A94" w14:textId="77777777">
        <w:tc>
          <w:tcPr>
            <w:tcW w:w="2808" w:type="dxa"/>
            <w:vMerge/>
          </w:tcPr>
          <w:p w14:paraId="54205EA9" w14:textId="77777777" w:rsidR="00240586" w:rsidRDefault="00240586" w:rsidP="00240586">
            <w:pPr>
              <w:rPr>
                <w:kern w:val="2"/>
                <w:szCs w:val="24"/>
              </w:rPr>
            </w:pPr>
          </w:p>
        </w:tc>
        <w:tc>
          <w:tcPr>
            <w:tcW w:w="3240" w:type="dxa"/>
          </w:tcPr>
          <w:p w14:paraId="78DC4B4A" w14:textId="77777777" w:rsidR="00240586" w:rsidRDefault="00240586" w:rsidP="00240586">
            <w:pPr>
              <w:rPr>
                <w:kern w:val="2"/>
                <w:szCs w:val="24"/>
              </w:rPr>
            </w:pPr>
            <w:r>
              <w:rPr>
                <w:kern w:val="2"/>
                <w:szCs w:val="24"/>
              </w:rPr>
              <w:t>1.1.4. PVM mokėtojo kodas</w:t>
            </w:r>
          </w:p>
        </w:tc>
        <w:tc>
          <w:tcPr>
            <w:tcW w:w="3510" w:type="dxa"/>
          </w:tcPr>
          <w:p w14:paraId="3641442E" w14:textId="2991160C" w:rsidR="00240586" w:rsidRDefault="00240586" w:rsidP="00164455">
            <w:pPr>
              <w:rPr>
                <w:kern w:val="2"/>
                <w:szCs w:val="24"/>
              </w:rPr>
            </w:pPr>
            <w:r w:rsidRPr="008B4EC3">
              <w:rPr>
                <w:kern w:val="2"/>
                <w:szCs w:val="24"/>
              </w:rPr>
              <w:t>Ne PVM mokėtoja</w:t>
            </w:r>
          </w:p>
        </w:tc>
      </w:tr>
      <w:tr w:rsidR="002D31C0" w14:paraId="164424F3" w14:textId="77777777" w:rsidTr="00D30DEC">
        <w:tc>
          <w:tcPr>
            <w:tcW w:w="2808" w:type="dxa"/>
            <w:vMerge/>
          </w:tcPr>
          <w:p w14:paraId="605C8647" w14:textId="77777777" w:rsidR="002D31C0" w:rsidRDefault="002D31C0" w:rsidP="002D31C0">
            <w:pPr>
              <w:rPr>
                <w:kern w:val="2"/>
                <w:szCs w:val="24"/>
              </w:rPr>
            </w:pPr>
          </w:p>
        </w:tc>
        <w:tc>
          <w:tcPr>
            <w:tcW w:w="3240" w:type="dxa"/>
          </w:tcPr>
          <w:p w14:paraId="58983992" w14:textId="77777777" w:rsidR="002D31C0" w:rsidRDefault="002D31C0" w:rsidP="002D31C0">
            <w:pPr>
              <w:rPr>
                <w:kern w:val="2"/>
                <w:szCs w:val="24"/>
              </w:rPr>
            </w:pPr>
            <w:r>
              <w:rPr>
                <w:kern w:val="2"/>
                <w:szCs w:val="24"/>
              </w:rPr>
              <w:t>1.1.5. Atsiskaitomoji sąskaita</w:t>
            </w:r>
          </w:p>
        </w:tc>
        <w:tc>
          <w:tcPr>
            <w:tcW w:w="3510" w:type="dxa"/>
          </w:tcPr>
          <w:p w14:paraId="62E56AEE" w14:textId="6B5D1E1B" w:rsidR="002D31C0" w:rsidRDefault="002D31C0" w:rsidP="00164455">
            <w:pPr>
              <w:rPr>
                <w:kern w:val="2"/>
                <w:szCs w:val="24"/>
              </w:rPr>
            </w:pPr>
            <w:r w:rsidRPr="00D86768">
              <w:rPr>
                <w:kern w:val="2"/>
                <w:szCs w:val="24"/>
              </w:rPr>
              <w:t>LT974010042400040148</w:t>
            </w:r>
          </w:p>
        </w:tc>
      </w:tr>
      <w:tr w:rsidR="002D31C0" w14:paraId="6B7E848E" w14:textId="77777777">
        <w:tc>
          <w:tcPr>
            <w:tcW w:w="2808" w:type="dxa"/>
            <w:vMerge/>
          </w:tcPr>
          <w:p w14:paraId="4F4A34C0" w14:textId="77777777" w:rsidR="002D31C0" w:rsidRDefault="002D31C0" w:rsidP="002D31C0">
            <w:pPr>
              <w:rPr>
                <w:kern w:val="2"/>
                <w:szCs w:val="24"/>
              </w:rPr>
            </w:pPr>
          </w:p>
        </w:tc>
        <w:tc>
          <w:tcPr>
            <w:tcW w:w="3240" w:type="dxa"/>
          </w:tcPr>
          <w:p w14:paraId="6CD6859C" w14:textId="77777777" w:rsidR="002D31C0" w:rsidRDefault="002D31C0" w:rsidP="002D31C0">
            <w:pPr>
              <w:rPr>
                <w:kern w:val="2"/>
                <w:szCs w:val="24"/>
              </w:rPr>
            </w:pPr>
            <w:r>
              <w:rPr>
                <w:kern w:val="2"/>
                <w:szCs w:val="24"/>
              </w:rPr>
              <w:t>1.1.6. Bankas, banko kodas</w:t>
            </w:r>
          </w:p>
        </w:tc>
        <w:tc>
          <w:tcPr>
            <w:tcW w:w="3510" w:type="dxa"/>
          </w:tcPr>
          <w:p w14:paraId="6E58D396" w14:textId="77777777" w:rsidR="002D31C0" w:rsidRPr="00277616" w:rsidRDefault="002D31C0" w:rsidP="00164455">
            <w:pPr>
              <w:rPr>
                <w:kern w:val="2"/>
                <w:szCs w:val="24"/>
              </w:rPr>
            </w:pPr>
            <w:proofErr w:type="spellStart"/>
            <w:r w:rsidRPr="00277616">
              <w:rPr>
                <w:kern w:val="2"/>
                <w:szCs w:val="24"/>
              </w:rPr>
              <w:t>Luminor</w:t>
            </w:r>
            <w:proofErr w:type="spellEnd"/>
            <w:r w:rsidRPr="00277616">
              <w:rPr>
                <w:kern w:val="2"/>
                <w:szCs w:val="24"/>
              </w:rPr>
              <w:t xml:space="preserve"> Bank AS Lietuvos skyrius</w:t>
            </w:r>
          </w:p>
          <w:p w14:paraId="7CD0A608" w14:textId="60BA2357" w:rsidR="002D31C0" w:rsidRDefault="002D31C0" w:rsidP="00164455">
            <w:pPr>
              <w:rPr>
                <w:kern w:val="2"/>
                <w:szCs w:val="24"/>
              </w:rPr>
            </w:pPr>
            <w:r w:rsidRPr="00277616">
              <w:rPr>
                <w:kern w:val="2"/>
                <w:szCs w:val="24"/>
              </w:rPr>
              <w:t>Banko kodas 40100</w:t>
            </w:r>
          </w:p>
        </w:tc>
      </w:tr>
      <w:tr w:rsidR="00672260" w14:paraId="3C8A477F" w14:textId="77777777">
        <w:tc>
          <w:tcPr>
            <w:tcW w:w="2808" w:type="dxa"/>
            <w:vMerge/>
          </w:tcPr>
          <w:p w14:paraId="6FB01AF8" w14:textId="77777777" w:rsidR="00672260" w:rsidRDefault="00672260" w:rsidP="00672260">
            <w:pPr>
              <w:rPr>
                <w:kern w:val="2"/>
                <w:szCs w:val="24"/>
              </w:rPr>
            </w:pPr>
          </w:p>
        </w:tc>
        <w:tc>
          <w:tcPr>
            <w:tcW w:w="3240" w:type="dxa"/>
          </w:tcPr>
          <w:p w14:paraId="52077EC6" w14:textId="77777777" w:rsidR="00672260" w:rsidRDefault="00672260" w:rsidP="00672260">
            <w:pPr>
              <w:rPr>
                <w:kern w:val="2"/>
                <w:szCs w:val="24"/>
              </w:rPr>
            </w:pPr>
            <w:r>
              <w:rPr>
                <w:kern w:val="2"/>
                <w:szCs w:val="24"/>
              </w:rPr>
              <w:t>1.1.7. Telefonas</w:t>
            </w:r>
          </w:p>
        </w:tc>
        <w:tc>
          <w:tcPr>
            <w:tcW w:w="3510" w:type="dxa"/>
          </w:tcPr>
          <w:p w14:paraId="04975451" w14:textId="0F872F2A" w:rsidR="00672260" w:rsidRDefault="00672260" w:rsidP="00164455">
            <w:pPr>
              <w:rPr>
                <w:kern w:val="2"/>
                <w:szCs w:val="24"/>
              </w:rPr>
            </w:pPr>
            <w:r w:rsidRPr="00672260">
              <w:rPr>
                <w:kern w:val="2"/>
                <w:szCs w:val="24"/>
              </w:rPr>
              <w:t>+370 5 275 1990</w:t>
            </w:r>
          </w:p>
        </w:tc>
      </w:tr>
      <w:tr w:rsidR="00672260" w14:paraId="7B8191B7" w14:textId="77777777">
        <w:tc>
          <w:tcPr>
            <w:tcW w:w="2808" w:type="dxa"/>
            <w:vMerge/>
          </w:tcPr>
          <w:p w14:paraId="1FE5A316" w14:textId="77777777" w:rsidR="00672260" w:rsidRDefault="00672260" w:rsidP="00672260">
            <w:pPr>
              <w:rPr>
                <w:kern w:val="2"/>
                <w:szCs w:val="24"/>
              </w:rPr>
            </w:pPr>
          </w:p>
        </w:tc>
        <w:tc>
          <w:tcPr>
            <w:tcW w:w="3240" w:type="dxa"/>
          </w:tcPr>
          <w:p w14:paraId="47AE5590" w14:textId="77777777" w:rsidR="00672260" w:rsidRDefault="00672260" w:rsidP="00672260">
            <w:pPr>
              <w:rPr>
                <w:kern w:val="2"/>
                <w:szCs w:val="24"/>
              </w:rPr>
            </w:pPr>
            <w:r>
              <w:rPr>
                <w:kern w:val="2"/>
                <w:szCs w:val="24"/>
              </w:rPr>
              <w:t>1.1.8. El. paštas</w:t>
            </w:r>
          </w:p>
        </w:tc>
        <w:tc>
          <w:tcPr>
            <w:tcW w:w="3510" w:type="dxa"/>
          </w:tcPr>
          <w:p w14:paraId="06155599" w14:textId="6218FE24" w:rsidR="00672260" w:rsidRDefault="00672260" w:rsidP="00164455">
            <w:pPr>
              <w:rPr>
                <w:kern w:val="2"/>
                <w:szCs w:val="24"/>
              </w:rPr>
            </w:pPr>
            <w:hyperlink r:id="rId11" w:history="1">
              <w:r w:rsidRPr="008B4EC3">
                <w:rPr>
                  <w:kern w:val="2"/>
                  <w:szCs w:val="24"/>
                </w:rPr>
                <w:t>vrsa@vrsa.lt</w:t>
              </w:r>
            </w:hyperlink>
          </w:p>
        </w:tc>
      </w:tr>
      <w:tr w:rsidR="00672260" w14:paraId="1959C3F5" w14:textId="77777777">
        <w:tc>
          <w:tcPr>
            <w:tcW w:w="2808" w:type="dxa"/>
            <w:vMerge/>
          </w:tcPr>
          <w:p w14:paraId="34C01018" w14:textId="77777777" w:rsidR="00672260" w:rsidRDefault="00672260" w:rsidP="00672260">
            <w:pPr>
              <w:rPr>
                <w:kern w:val="2"/>
                <w:szCs w:val="24"/>
              </w:rPr>
            </w:pPr>
          </w:p>
        </w:tc>
        <w:tc>
          <w:tcPr>
            <w:tcW w:w="3240" w:type="dxa"/>
          </w:tcPr>
          <w:p w14:paraId="473630E0" w14:textId="77777777" w:rsidR="00672260" w:rsidRDefault="00672260" w:rsidP="00672260">
            <w:pPr>
              <w:rPr>
                <w:kern w:val="2"/>
                <w:szCs w:val="24"/>
              </w:rPr>
            </w:pPr>
            <w:r>
              <w:rPr>
                <w:kern w:val="2"/>
                <w:szCs w:val="24"/>
              </w:rPr>
              <w:t>1.1.9. Šalies atstovas</w:t>
            </w:r>
          </w:p>
        </w:tc>
        <w:tc>
          <w:tcPr>
            <w:tcW w:w="3510" w:type="dxa"/>
          </w:tcPr>
          <w:p w14:paraId="04FDD825" w14:textId="223B8602" w:rsidR="00672260" w:rsidRPr="008B4EC3" w:rsidRDefault="008B4EC3" w:rsidP="00164455">
            <w:pPr>
              <w:rPr>
                <w:kern w:val="2"/>
                <w:szCs w:val="24"/>
              </w:rPr>
            </w:pPr>
            <w:r w:rsidRPr="008B4EC3">
              <w:rPr>
                <w:kern w:val="2"/>
                <w:szCs w:val="24"/>
              </w:rPr>
              <w:t xml:space="preserve">Vytautas Vansavičius </w:t>
            </w:r>
            <w:r w:rsidRPr="008B4EC3">
              <w:rPr>
                <w:kern w:val="2"/>
                <w:szCs w:val="24"/>
              </w:rPr>
              <w:br/>
              <w:t>Administracijos direktorius</w:t>
            </w:r>
          </w:p>
        </w:tc>
      </w:tr>
      <w:tr w:rsidR="00672260" w14:paraId="475D93E9" w14:textId="77777777">
        <w:tc>
          <w:tcPr>
            <w:tcW w:w="2808" w:type="dxa"/>
            <w:vMerge/>
          </w:tcPr>
          <w:p w14:paraId="23BF508B" w14:textId="77777777" w:rsidR="00672260" w:rsidRDefault="00672260" w:rsidP="00672260">
            <w:pPr>
              <w:rPr>
                <w:kern w:val="2"/>
                <w:szCs w:val="24"/>
              </w:rPr>
            </w:pPr>
          </w:p>
        </w:tc>
        <w:tc>
          <w:tcPr>
            <w:tcW w:w="3240" w:type="dxa"/>
          </w:tcPr>
          <w:p w14:paraId="7D81A35C" w14:textId="77777777" w:rsidR="00672260" w:rsidRDefault="00672260" w:rsidP="00672260">
            <w:pPr>
              <w:rPr>
                <w:kern w:val="2"/>
                <w:szCs w:val="24"/>
              </w:rPr>
            </w:pPr>
            <w:r>
              <w:rPr>
                <w:kern w:val="2"/>
                <w:szCs w:val="24"/>
              </w:rPr>
              <w:t>1.1.10. Atstovavimo pagrindas</w:t>
            </w:r>
          </w:p>
        </w:tc>
        <w:tc>
          <w:tcPr>
            <w:tcW w:w="3510" w:type="dxa"/>
          </w:tcPr>
          <w:p w14:paraId="7164E978" w14:textId="326D830E" w:rsidR="00672260" w:rsidRDefault="002D31C0" w:rsidP="00164455">
            <w:pPr>
              <w:rPr>
                <w:kern w:val="2"/>
                <w:szCs w:val="24"/>
              </w:rPr>
            </w:pPr>
            <w:r w:rsidRPr="00277616">
              <w:t>Vilniaus rajono savivaldybės administracijos nuostat</w:t>
            </w:r>
            <w:r w:rsidR="005E76F5">
              <w:t>ai</w:t>
            </w:r>
          </w:p>
        </w:tc>
      </w:tr>
      <w:tr w:rsidR="00672260" w14:paraId="208DA5AB" w14:textId="77777777">
        <w:tc>
          <w:tcPr>
            <w:tcW w:w="2808" w:type="dxa"/>
            <w:vMerge w:val="restart"/>
          </w:tcPr>
          <w:p w14:paraId="6C001A19" w14:textId="77777777" w:rsidR="00672260" w:rsidRDefault="00672260" w:rsidP="00672260">
            <w:pPr>
              <w:rPr>
                <w:b/>
                <w:kern w:val="2"/>
                <w:szCs w:val="24"/>
              </w:rPr>
            </w:pPr>
          </w:p>
          <w:p w14:paraId="5AF623B9" w14:textId="77777777" w:rsidR="00672260" w:rsidRDefault="00672260" w:rsidP="00672260">
            <w:pPr>
              <w:rPr>
                <w:b/>
                <w:kern w:val="2"/>
                <w:szCs w:val="24"/>
              </w:rPr>
            </w:pPr>
          </w:p>
          <w:p w14:paraId="2FC546C0" w14:textId="77777777" w:rsidR="00672260" w:rsidRDefault="00672260" w:rsidP="00672260">
            <w:pPr>
              <w:rPr>
                <w:b/>
                <w:kern w:val="2"/>
                <w:szCs w:val="24"/>
              </w:rPr>
            </w:pPr>
          </w:p>
          <w:p w14:paraId="450B9242" w14:textId="5DA0E5E8" w:rsidR="00672260" w:rsidRDefault="00672260" w:rsidP="002D31C0">
            <w:pPr>
              <w:rPr>
                <w:b/>
                <w:kern w:val="2"/>
                <w:szCs w:val="24"/>
              </w:rPr>
            </w:pPr>
            <w:r>
              <w:rPr>
                <w:b/>
                <w:kern w:val="2"/>
                <w:szCs w:val="24"/>
              </w:rPr>
              <w:t>1.2. Tiekėjas</w:t>
            </w:r>
          </w:p>
        </w:tc>
        <w:tc>
          <w:tcPr>
            <w:tcW w:w="3240" w:type="dxa"/>
          </w:tcPr>
          <w:p w14:paraId="67F6D24E" w14:textId="77777777" w:rsidR="00672260" w:rsidRDefault="00672260" w:rsidP="00672260">
            <w:pPr>
              <w:rPr>
                <w:kern w:val="2"/>
                <w:szCs w:val="24"/>
              </w:rPr>
            </w:pPr>
            <w:r>
              <w:rPr>
                <w:kern w:val="2"/>
                <w:szCs w:val="24"/>
              </w:rPr>
              <w:t>1.2.1. Pavadinimas</w:t>
            </w:r>
          </w:p>
        </w:tc>
        <w:tc>
          <w:tcPr>
            <w:tcW w:w="3510" w:type="dxa"/>
          </w:tcPr>
          <w:p w14:paraId="02EEDC7F" w14:textId="77777777" w:rsidR="00672260" w:rsidRDefault="00672260" w:rsidP="00672260">
            <w:pPr>
              <w:jc w:val="center"/>
              <w:rPr>
                <w:kern w:val="2"/>
                <w:szCs w:val="24"/>
              </w:rPr>
            </w:pPr>
          </w:p>
        </w:tc>
      </w:tr>
      <w:tr w:rsidR="00672260" w14:paraId="3EAB2D74" w14:textId="77777777">
        <w:tc>
          <w:tcPr>
            <w:tcW w:w="2808" w:type="dxa"/>
            <w:vMerge/>
          </w:tcPr>
          <w:p w14:paraId="75194712" w14:textId="77777777" w:rsidR="00672260" w:rsidRDefault="00672260" w:rsidP="00672260">
            <w:pPr>
              <w:rPr>
                <w:b/>
                <w:kern w:val="2"/>
                <w:szCs w:val="24"/>
              </w:rPr>
            </w:pPr>
          </w:p>
        </w:tc>
        <w:tc>
          <w:tcPr>
            <w:tcW w:w="3240" w:type="dxa"/>
          </w:tcPr>
          <w:p w14:paraId="65C865FD" w14:textId="77777777" w:rsidR="00672260" w:rsidRDefault="00672260" w:rsidP="00672260">
            <w:pPr>
              <w:rPr>
                <w:kern w:val="2"/>
                <w:szCs w:val="24"/>
              </w:rPr>
            </w:pPr>
            <w:r>
              <w:rPr>
                <w:kern w:val="2"/>
                <w:szCs w:val="24"/>
              </w:rPr>
              <w:t>1.2.2. Juridinio asmens kodas</w:t>
            </w:r>
          </w:p>
        </w:tc>
        <w:tc>
          <w:tcPr>
            <w:tcW w:w="3510" w:type="dxa"/>
          </w:tcPr>
          <w:p w14:paraId="53FD7CD7" w14:textId="77777777" w:rsidR="00672260" w:rsidRDefault="00672260" w:rsidP="00672260">
            <w:pPr>
              <w:jc w:val="center"/>
              <w:rPr>
                <w:kern w:val="2"/>
                <w:szCs w:val="24"/>
              </w:rPr>
            </w:pPr>
          </w:p>
        </w:tc>
      </w:tr>
      <w:tr w:rsidR="00672260" w14:paraId="666244A6" w14:textId="77777777">
        <w:tc>
          <w:tcPr>
            <w:tcW w:w="2808" w:type="dxa"/>
            <w:vMerge/>
          </w:tcPr>
          <w:p w14:paraId="47FBA3D1" w14:textId="77777777" w:rsidR="00672260" w:rsidRDefault="00672260" w:rsidP="00672260">
            <w:pPr>
              <w:rPr>
                <w:b/>
                <w:kern w:val="2"/>
                <w:szCs w:val="24"/>
              </w:rPr>
            </w:pPr>
          </w:p>
        </w:tc>
        <w:tc>
          <w:tcPr>
            <w:tcW w:w="3240" w:type="dxa"/>
          </w:tcPr>
          <w:p w14:paraId="1BC85940" w14:textId="77777777" w:rsidR="00672260" w:rsidRDefault="00672260" w:rsidP="00672260">
            <w:pPr>
              <w:rPr>
                <w:kern w:val="2"/>
                <w:szCs w:val="24"/>
              </w:rPr>
            </w:pPr>
            <w:r>
              <w:rPr>
                <w:kern w:val="2"/>
                <w:szCs w:val="24"/>
              </w:rPr>
              <w:t>1.2.3. Adresas</w:t>
            </w:r>
          </w:p>
        </w:tc>
        <w:tc>
          <w:tcPr>
            <w:tcW w:w="3510" w:type="dxa"/>
          </w:tcPr>
          <w:p w14:paraId="7014BB4C" w14:textId="77777777" w:rsidR="00672260" w:rsidRDefault="00672260" w:rsidP="00672260">
            <w:pPr>
              <w:jc w:val="center"/>
              <w:rPr>
                <w:kern w:val="2"/>
                <w:szCs w:val="24"/>
              </w:rPr>
            </w:pPr>
          </w:p>
        </w:tc>
      </w:tr>
      <w:tr w:rsidR="00672260" w14:paraId="29C53A2D" w14:textId="77777777">
        <w:tc>
          <w:tcPr>
            <w:tcW w:w="2808" w:type="dxa"/>
            <w:vMerge/>
          </w:tcPr>
          <w:p w14:paraId="62F07FD3" w14:textId="77777777" w:rsidR="00672260" w:rsidRDefault="00672260" w:rsidP="00672260">
            <w:pPr>
              <w:rPr>
                <w:b/>
                <w:kern w:val="2"/>
                <w:szCs w:val="24"/>
              </w:rPr>
            </w:pPr>
          </w:p>
        </w:tc>
        <w:tc>
          <w:tcPr>
            <w:tcW w:w="3240" w:type="dxa"/>
          </w:tcPr>
          <w:p w14:paraId="3F64B498" w14:textId="77777777" w:rsidR="00672260" w:rsidRDefault="00672260" w:rsidP="00672260">
            <w:pPr>
              <w:rPr>
                <w:kern w:val="2"/>
                <w:szCs w:val="24"/>
              </w:rPr>
            </w:pPr>
            <w:r>
              <w:rPr>
                <w:kern w:val="2"/>
                <w:szCs w:val="24"/>
              </w:rPr>
              <w:t>1.2.4. PVM mokėtojo kodas</w:t>
            </w:r>
          </w:p>
        </w:tc>
        <w:tc>
          <w:tcPr>
            <w:tcW w:w="3510" w:type="dxa"/>
          </w:tcPr>
          <w:p w14:paraId="1570F720" w14:textId="77777777" w:rsidR="00672260" w:rsidRDefault="00672260" w:rsidP="00672260">
            <w:pPr>
              <w:jc w:val="center"/>
              <w:rPr>
                <w:kern w:val="2"/>
                <w:szCs w:val="24"/>
              </w:rPr>
            </w:pPr>
          </w:p>
        </w:tc>
      </w:tr>
      <w:tr w:rsidR="00672260" w14:paraId="5B9A0B4B" w14:textId="77777777">
        <w:tc>
          <w:tcPr>
            <w:tcW w:w="2808" w:type="dxa"/>
            <w:vMerge/>
          </w:tcPr>
          <w:p w14:paraId="0E55A8FE" w14:textId="77777777" w:rsidR="00672260" w:rsidRDefault="00672260" w:rsidP="00672260">
            <w:pPr>
              <w:rPr>
                <w:b/>
                <w:kern w:val="2"/>
                <w:szCs w:val="24"/>
              </w:rPr>
            </w:pPr>
          </w:p>
        </w:tc>
        <w:tc>
          <w:tcPr>
            <w:tcW w:w="3240" w:type="dxa"/>
          </w:tcPr>
          <w:p w14:paraId="0740C72F" w14:textId="77777777" w:rsidR="00672260" w:rsidRDefault="00672260" w:rsidP="00672260">
            <w:pPr>
              <w:rPr>
                <w:kern w:val="2"/>
                <w:szCs w:val="24"/>
              </w:rPr>
            </w:pPr>
            <w:r>
              <w:rPr>
                <w:kern w:val="2"/>
                <w:szCs w:val="24"/>
              </w:rPr>
              <w:t>1.2.5. Atsiskaitomoji sąskaita</w:t>
            </w:r>
          </w:p>
        </w:tc>
        <w:tc>
          <w:tcPr>
            <w:tcW w:w="3510" w:type="dxa"/>
          </w:tcPr>
          <w:p w14:paraId="5B25FE4F" w14:textId="77777777" w:rsidR="00672260" w:rsidRDefault="00672260" w:rsidP="00672260">
            <w:pPr>
              <w:jc w:val="center"/>
              <w:rPr>
                <w:kern w:val="2"/>
                <w:szCs w:val="24"/>
              </w:rPr>
            </w:pPr>
          </w:p>
        </w:tc>
      </w:tr>
      <w:tr w:rsidR="00672260" w14:paraId="0D812494" w14:textId="77777777">
        <w:tc>
          <w:tcPr>
            <w:tcW w:w="2808" w:type="dxa"/>
            <w:vMerge/>
          </w:tcPr>
          <w:p w14:paraId="3FB019FB" w14:textId="77777777" w:rsidR="00672260" w:rsidRDefault="00672260" w:rsidP="00672260">
            <w:pPr>
              <w:rPr>
                <w:b/>
                <w:kern w:val="2"/>
                <w:szCs w:val="24"/>
              </w:rPr>
            </w:pPr>
          </w:p>
        </w:tc>
        <w:tc>
          <w:tcPr>
            <w:tcW w:w="3240" w:type="dxa"/>
          </w:tcPr>
          <w:p w14:paraId="61E194F0" w14:textId="77777777" w:rsidR="00672260" w:rsidRDefault="00672260" w:rsidP="00672260">
            <w:pPr>
              <w:rPr>
                <w:kern w:val="2"/>
                <w:szCs w:val="24"/>
              </w:rPr>
            </w:pPr>
            <w:r>
              <w:rPr>
                <w:kern w:val="2"/>
                <w:szCs w:val="24"/>
              </w:rPr>
              <w:t>1.2.6. Bankas, banko kodas</w:t>
            </w:r>
          </w:p>
        </w:tc>
        <w:tc>
          <w:tcPr>
            <w:tcW w:w="3510" w:type="dxa"/>
          </w:tcPr>
          <w:p w14:paraId="261BA477" w14:textId="77777777" w:rsidR="00672260" w:rsidRDefault="00672260" w:rsidP="00672260">
            <w:pPr>
              <w:jc w:val="center"/>
              <w:rPr>
                <w:kern w:val="2"/>
                <w:szCs w:val="24"/>
              </w:rPr>
            </w:pPr>
          </w:p>
        </w:tc>
      </w:tr>
      <w:tr w:rsidR="00672260" w14:paraId="3A61E74A" w14:textId="77777777">
        <w:tc>
          <w:tcPr>
            <w:tcW w:w="2808" w:type="dxa"/>
            <w:vMerge/>
          </w:tcPr>
          <w:p w14:paraId="2E64EFD9" w14:textId="77777777" w:rsidR="00672260" w:rsidRDefault="00672260" w:rsidP="00672260">
            <w:pPr>
              <w:rPr>
                <w:b/>
                <w:kern w:val="2"/>
                <w:szCs w:val="24"/>
              </w:rPr>
            </w:pPr>
          </w:p>
        </w:tc>
        <w:tc>
          <w:tcPr>
            <w:tcW w:w="3240" w:type="dxa"/>
          </w:tcPr>
          <w:p w14:paraId="71522681" w14:textId="77777777" w:rsidR="00672260" w:rsidRDefault="00672260" w:rsidP="00672260">
            <w:pPr>
              <w:rPr>
                <w:kern w:val="2"/>
                <w:szCs w:val="24"/>
              </w:rPr>
            </w:pPr>
            <w:r>
              <w:rPr>
                <w:kern w:val="2"/>
                <w:szCs w:val="24"/>
              </w:rPr>
              <w:t>1.2.7. Telefonas</w:t>
            </w:r>
          </w:p>
        </w:tc>
        <w:tc>
          <w:tcPr>
            <w:tcW w:w="3510" w:type="dxa"/>
          </w:tcPr>
          <w:p w14:paraId="779C186C" w14:textId="77777777" w:rsidR="00672260" w:rsidRDefault="00672260" w:rsidP="00672260">
            <w:pPr>
              <w:jc w:val="center"/>
              <w:rPr>
                <w:kern w:val="2"/>
                <w:szCs w:val="24"/>
              </w:rPr>
            </w:pPr>
          </w:p>
        </w:tc>
      </w:tr>
      <w:tr w:rsidR="00672260" w14:paraId="4A6AF2AD" w14:textId="77777777">
        <w:tc>
          <w:tcPr>
            <w:tcW w:w="2808" w:type="dxa"/>
            <w:vMerge/>
          </w:tcPr>
          <w:p w14:paraId="58F2C5B1" w14:textId="77777777" w:rsidR="00672260" w:rsidRDefault="00672260" w:rsidP="00672260">
            <w:pPr>
              <w:rPr>
                <w:b/>
                <w:kern w:val="2"/>
                <w:szCs w:val="24"/>
              </w:rPr>
            </w:pPr>
          </w:p>
        </w:tc>
        <w:tc>
          <w:tcPr>
            <w:tcW w:w="3240" w:type="dxa"/>
          </w:tcPr>
          <w:p w14:paraId="7496FFE6" w14:textId="77777777" w:rsidR="00672260" w:rsidRDefault="00672260" w:rsidP="00672260">
            <w:pPr>
              <w:rPr>
                <w:kern w:val="2"/>
                <w:szCs w:val="24"/>
              </w:rPr>
            </w:pPr>
            <w:r>
              <w:rPr>
                <w:kern w:val="2"/>
                <w:szCs w:val="24"/>
              </w:rPr>
              <w:t>1.2.8. El. paštas</w:t>
            </w:r>
          </w:p>
        </w:tc>
        <w:tc>
          <w:tcPr>
            <w:tcW w:w="3510" w:type="dxa"/>
          </w:tcPr>
          <w:p w14:paraId="5FE40A45" w14:textId="77777777" w:rsidR="00672260" w:rsidRDefault="00672260" w:rsidP="00672260">
            <w:pPr>
              <w:jc w:val="center"/>
              <w:rPr>
                <w:kern w:val="2"/>
                <w:szCs w:val="24"/>
              </w:rPr>
            </w:pPr>
          </w:p>
        </w:tc>
      </w:tr>
      <w:tr w:rsidR="00672260" w14:paraId="67CA8A8E" w14:textId="77777777">
        <w:tc>
          <w:tcPr>
            <w:tcW w:w="2808" w:type="dxa"/>
            <w:vMerge/>
          </w:tcPr>
          <w:p w14:paraId="03ECA91F" w14:textId="77777777" w:rsidR="00672260" w:rsidRDefault="00672260" w:rsidP="00672260">
            <w:pPr>
              <w:rPr>
                <w:b/>
                <w:kern w:val="2"/>
                <w:szCs w:val="24"/>
              </w:rPr>
            </w:pPr>
          </w:p>
        </w:tc>
        <w:tc>
          <w:tcPr>
            <w:tcW w:w="3240" w:type="dxa"/>
          </w:tcPr>
          <w:p w14:paraId="2920CEAC" w14:textId="77777777" w:rsidR="00672260" w:rsidRDefault="00672260" w:rsidP="00672260">
            <w:pPr>
              <w:rPr>
                <w:kern w:val="2"/>
                <w:szCs w:val="24"/>
              </w:rPr>
            </w:pPr>
            <w:r>
              <w:rPr>
                <w:kern w:val="2"/>
                <w:szCs w:val="24"/>
              </w:rPr>
              <w:t>1.2.9. Šalies atstovas</w:t>
            </w:r>
          </w:p>
        </w:tc>
        <w:tc>
          <w:tcPr>
            <w:tcW w:w="3510" w:type="dxa"/>
          </w:tcPr>
          <w:p w14:paraId="6AA5701A" w14:textId="77777777" w:rsidR="00672260" w:rsidRDefault="00672260" w:rsidP="00672260">
            <w:pPr>
              <w:jc w:val="center"/>
              <w:rPr>
                <w:kern w:val="2"/>
                <w:szCs w:val="24"/>
              </w:rPr>
            </w:pPr>
          </w:p>
        </w:tc>
      </w:tr>
      <w:tr w:rsidR="00672260" w14:paraId="21B1C29D" w14:textId="77777777">
        <w:tc>
          <w:tcPr>
            <w:tcW w:w="2808" w:type="dxa"/>
            <w:vMerge/>
          </w:tcPr>
          <w:p w14:paraId="6032661D" w14:textId="77777777" w:rsidR="00672260" w:rsidRDefault="00672260" w:rsidP="00672260">
            <w:pPr>
              <w:rPr>
                <w:b/>
                <w:kern w:val="2"/>
                <w:szCs w:val="24"/>
              </w:rPr>
            </w:pPr>
          </w:p>
        </w:tc>
        <w:tc>
          <w:tcPr>
            <w:tcW w:w="3240" w:type="dxa"/>
          </w:tcPr>
          <w:p w14:paraId="08846265" w14:textId="77777777" w:rsidR="00672260" w:rsidRDefault="00672260" w:rsidP="00672260">
            <w:pPr>
              <w:rPr>
                <w:kern w:val="2"/>
                <w:szCs w:val="24"/>
              </w:rPr>
            </w:pPr>
            <w:r>
              <w:rPr>
                <w:kern w:val="2"/>
                <w:szCs w:val="24"/>
              </w:rPr>
              <w:t>1.2.10. Atstovavimo pagrindas</w:t>
            </w:r>
          </w:p>
        </w:tc>
        <w:tc>
          <w:tcPr>
            <w:tcW w:w="3510" w:type="dxa"/>
          </w:tcPr>
          <w:p w14:paraId="59BF79D5" w14:textId="77777777" w:rsidR="00672260" w:rsidRDefault="00672260" w:rsidP="00672260">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rsidTr="7F387861">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7F387861">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FE388F" w14:textId="6605C527" w:rsidR="002D31C0" w:rsidRPr="002D31C0" w:rsidRDefault="002D31C0" w:rsidP="000B0015">
            <w:pPr>
              <w:jc w:val="both"/>
              <w:rPr>
                <w:b/>
                <w:kern w:val="2"/>
                <w:szCs w:val="24"/>
              </w:rPr>
            </w:pPr>
            <w:r w:rsidRPr="00277616">
              <w:rPr>
                <w:b/>
                <w:kern w:val="2"/>
                <w:szCs w:val="24"/>
              </w:rPr>
              <w:t>už Sutarties vykdymą:</w:t>
            </w:r>
          </w:p>
          <w:p w14:paraId="67C76CB0" w14:textId="0C17C772" w:rsidR="00027B83" w:rsidRDefault="000B0015" w:rsidP="000B0015">
            <w:pPr>
              <w:jc w:val="both"/>
              <w:rPr>
                <w:kern w:val="2"/>
                <w:szCs w:val="24"/>
              </w:rPr>
            </w:pPr>
            <w:r w:rsidRPr="000B0015">
              <w:rPr>
                <w:kern w:val="2"/>
                <w:szCs w:val="24"/>
              </w:rPr>
              <w:t xml:space="preserve">Infrastruktūros plėtros (vyriausiojo inžinieriaus) skyriaus </w:t>
            </w:r>
            <w:r>
              <w:rPr>
                <w:kern w:val="2"/>
                <w:szCs w:val="24"/>
              </w:rPr>
              <w:t xml:space="preserve">patarėja </w:t>
            </w:r>
            <w:r w:rsidR="001C3CF3" w:rsidRPr="001C3CF3">
              <w:rPr>
                <w:kern w:val="2"/>
                <w:szCs w:val="24"/>
              </w:rPr>
              <w:t>Ieva Jakubėnaitė</w:t>
            </w:r>
            <w:r w:rsidR="001C3CF3">
              <w:rPr>
                <w:kern w:val="2"/>
                <w:szCs w:val="24"/>
              </w:rPr>
              <w:t xml:space="preserve">, tel. </w:t>
            </w:r>
            <w:r w:rsidR="001C3CF3" w:rsidRPr="001C3CF3">
              <w:rPr>
                <w:kern w:val="2"/>
                <w:szCs w:val="24"/>
              </w:rPr>
              <w:t>+37066908186</w:t>
            </w:r>
            <w:r w:rsidR="001C3CF3">
              <w:rPr>
                <w:kern w:val="2"/>
                <w:szCs w:val="24"/>
              </w:rPr>
              <w:t xml:space="preserve">, </w:t>
            </w:r>
            <w:hyperlink r:id="rId12" w:history="1">
              <w:r w:rsidR="002D31C0" w:rsidRPr="008F0253">
                <w:rPr>
                  <w:rStyle w:val="Hipersaitas"/>
                  <w:kern w:val="2"/>
                  <w:szCs w:val="24"/>
                </w:rPr>
                <w:t>Ieva.Jakubenaite@vrsa.lt</w:t>
              </w:r>
            </w:hyperlink>
          </w:p>
          <w:p w14:paraId="5FD0DBE4" w14:textId="77777777" w:rsidR="000E1FEB" w:rsidRDefault="000E1FEB" w:rsidP="002D31C0">
            <w:pPr>
              <w:jc w:val="both"/>
              <w:rPr>
                <w:b/>
                <w:szCs w:val="24"/>
              </w:rPr>
            </w:pPr>
          </w:p>
          <w:p w14:paraId="0AFA5449" w14:textId="0102B470" w:rsidR="002D31C0" w:rsidRDefault="002D31C0" w:rsidP="00CA2A3C">
            <w:pPr>
              <w:jc w:val="both"/>
              <w:rPr>
                <w:b/>
                <w:kern w:val="2"/>
                <w:szCs w:val="24"/>
              </w:rPr>
            </w:pPr>
            <w:r w:rsidRPr="00277616">
              <w:rPr>
                <w:b/>
                <w:szCs w:val="24"/>
              </w:rPr>
              <w:t>už Paslaugų</w:t>
            </w:r>
            <w:r w:rsidRPr="00277616">
              <w:rPr>
                <w:b/>
                <w:kern w:val="2"/>
                <w:szCs w:val="24"/>
              </w:rPr>
              <w:t xml:space="preserve"> priėmimą:</w:t>
            </w:r>
          </w:p>
          <w:p w14:paraId="119222CA" w14:textId="6B3AE56D" w:rsidR="00046C80" w:rsidRDefault="00046C80" w:rsidP="00CA2A3C">
            <w:pPr>
              <w:jc w:val="both"/>
              <w:rPr>
                <w:kern w:val="2"/>
                <w:szCs w:val="24"/>
              </w:rPr>
            </w:pPr>
            <w:r w:rsidRPr="000B0015">
              <w:rPr>
                <w:kern w:val="2"/>
                <w:szCs w:val="24"/>
              </w:rPr>
              <w:lastRenderedPageBreak/>
              <w:t xml:space="preserve">Infrastruktūros plėtros (vyriausiojo inžinieriaus) skyriaus </w:t>
            </w:r>
            <w:r>
              <w:rPr>
                <w:kern w:val="2"/>
                <w:szCs w:val="24"/>
              </w:rPr>
              <w:t xml:space="preserve">vedėjas </w:t>
            </w:r>
            <w:r w:rsidR="00421518">
              <w:rPr>
                <w:kern w:val="2"/>
                <w:szCs w:val="24"/>
              </w:rPr>
              <w:t>Ramūnas Šablauskas</w:t>
            </w:r>
            <w:r>
              <w:rPr>
                <w:kern w:val="2"/>
                <w:szCs w:val="24"/>
              </w:rPr>
              <w:t xml:space="preserve">, tel. </w:t>
            </w:r>
            <w:r w:rsidR="0067086D" w:rsidRPr="0067086D">
              <w:rPr>
                <w:kern w:val="2"/>
                <w:szCs w:val="24"/>
              </w:rPr>
              <w:t>+37052401041</w:t>
            </w:r>
            <w:r>
              <w:rPr>
                <w:kern w:val="2"/>
                <w:szCs w:val="24"/>
              </w:rPr>
              <w:t xml:space="preserve">, </w:t>
            </w:r>
            <w:hyperlink r:id="rId13" w:history="1">
              <w:r w:rsidR="000E1FEB" w:rsidRPr="000E1FEB">
                <w:rPr>
                  <w:rStyle w:val="Hipersaitas"/>
                </w:rPr>
                <w:t>Ramunas.Sablauskas@vrsa.lt</w:t>
              </w:r>
            </w:hyperlink>
          </w:p>
          <w:p w14:paraId="11374D03" w14:textId="77777777" w:rsidR="00046C80" w:rsidRDefault="00046C80" w:rsidP="00CA2A3C">
            <w:pPr>
              <w:jc w:val="both"/>
              <w:rPr>
                <w:kern w:val="2"/>
                <w:szCs w:val="24"/>
              </w:rPr>
            </w:pPr>
          </w:p>
          <w:p w14:paraId="2E6F4B19" w14:textId="46BE650C" w:rsidR="001B1955" w:rsidRDefault="00C17907" w:rsidP="00CA2A3C">
            <w:pPr>
              <w:jc w:val="both"/>
              <w:rPr>
                <w:kern w:val="2"/>
                <w:szCs w:val="24"/>
              </w:rPr>
            </w:pPr>
            <w:r w:rsidRPr="00046C80">
              <w:rPr>
                <w:kern w:val="2"/>
                <w:szCs w:val="24"/>
              </w:rPr>
              <w:t xml:space="preserve">Teritorijų planavimo skyriaus </w:t>
            </w:r>
            <w:r w:rsidR="00BB6BF3" w:rsidRPr="00046C80">
              <w:rPr>
                <w:kern w:val="2"/>
                <w:szCs w:val="24"/>
              </w:rPr>
              <w:t xml:space="preserve">Patarėja, l. e. vedėjo pareigas Irina </w:t>
            </w:r>
            <w:r w:rsidR="00E85204" w:rsidRPr="00046C80">
              <w:rPr>
                <w:kern w:val="2"/>
                <w:szCs w:val="24"/>
              </w:rPr>
              <w:t>Revko, te</w:t>
            </w:r>
            <w:r w:rsidR="00046C80">
              <w:rPr>
                <w:kern w:val="2"/>
                <w:szCs w:val="24"/>
              </w:rPr>
              <w:t>l</w:t>
            </w:r>
            <w:r w:rsidR="00E85204" w:rsidRPr="00046C80">
              <w:rPr>
                <w:kern w:val="2"/>
                <w:szCs w:val="24"/>
              </w:rPr>
              <w:t xml:space="preserve">. +37052723771, </w:t>
            </w:r>
            <w:hyperlink r:id="rId14" w:history="1">
              <w:r w:rsidR="00046C80" w:rsidRPr="00D270E3">
                <w:rPr>
                  <w:rStyle w:val="Hipersaitas"/>
                  <w:kern w:val="2"/>
                  <w:szCs w:val="24"/>
                </w:rPr>
                <w:t>Irina.Revko@vrsa.lt</w:t>
              </w:r>
            </w:hyperlink>
            <w:r w:rsidR="00046C80">
              <w:rPr>
                <w:kern w:val="2"/>
                <w:szCs w:val="24"/>
              </w:rPr>
              <w:t xml:space="preserve"> </w:t>
            </w:r>
          </w:p>
          <w:p w14:paraId="4C04414E" w14:textId="77777777" w:rsidR="00046C80" w:rsidRPr="00046C80" w:rsidRDefault="00046C80" w:rsidP="00CA2A3C">
            <w:pPr>
              <w:jc w:val="both"/>
              <w:rPr>
                <w:kern w:val="2"/>
                <w:szCs w:val="24"/>
              </w:rPr>
            </w:pPr>
          </w:p>
          <w:p w14:paraId="1A080DCC" w14:textId="77777777" w:rsidR="001B1955" w:rsidRPr="00277616" w:rsidRDefault="001B1955" w:rsidP="00CA2A3C">
            <w:pPr>
              <w:jc w:val="both"/>
              <w:rPr>
                <w:b/>
                <w:kern w:val="2"/>
                <w:szCs w:val="24"/>
              </w:rPr>
            </w:pPr>
            <w:r w:rsidRPr="00277616">
              <w:rPr>
                <w:b/>
                <w:kern w:val="2"/>
                <w:szCs w:val="24"/>
              </w:rPr>
              <w:t>už Sąskaitų per informacinę sistemą SABIS priėmimą:</w:t>
            </w:r>
          </w:p>
          <w:p w14:paraId="74B333FC" w14:textId="77777777" w:rsidR="001B1955" w:rsidRDefault="001B1955" w:rsidP="00CA2A3C">
            <w:pPr>
              <w:jc w:val="both"/>
              <w:rPr>
                <w:kern w:val="2"/>
                <w:szCs w:val="24"/>
              </w:rPr>
            </w:pPr>
            <w:r w:rsidRPr="000B0015">
              <w:rPr>
                <w:kern w:val="2"/>
                <w:szCs w:val="24"/>
              </w:rPr>
              <w:t xml:space="preserve">Infrastruktūros plėtros (vyriausiojo inžinieriaus) skyriaus </w:t>
            </w:r>
            <w:r>
              <w:rPr>
                <w:kern w:val="2"/>
                <w:szCs w:val="24"/>
              </w:rPr>
              <w:t xml:space="preserve">patarėja </w:t>
            </w:r>
            <w:r w:rsidRPr="001C3CF3">
              <w:rPr>
                <w:kern w:val="2"/>
                <w:szCs w:val="24"/>
              </w:rPr>
              <w:t>Ieva Jakubėnaitė</w:t>
            </w:r>
            <w:r>
              <w:rPr>
                <w:kern w:val="2"/>
                <w:szCs w:val="24"/>
              </w:rPr>
              <w:t xml:space="preserve">, tel. </w:t>
            </w:r>
            <w:r w:rsidRPr="001C3CF3">
              <w:rPr>
                <w:kern w:val="2"/>
                <w:szCs w:val="24"/>
              </w:rPr>
              <w:t>+37066908186</w:t>
            </w:r>
            <w:r>
              <w:rPr>
                <w:kern w:val="2"/>
                <w:szCs w:val="24"/>
              </w:rPr>
              <w:t xml:space="preserve">, </w:t>
            </w:r>
            <w:hyperlink r:id="rId15" w:history="1">
              <w:r w:rsidRPr="008F0253">
                <w:rPr>
                  <w:rStyle w:val="Hipersaitas"/>
                  <w:kern w:val="2"/>
                  <w:szCs w:val="24"/>
                </w:rPr>
                <w:t>Ieva.Jakubenaite@vrsa.lt</w:t>
              </w:r>
            </w:hyperlink>
          </w:p>
          <w:p w14:paraId="0A73C060" w14:textId="178016FA" w:rsidR="002D31C0" w:rsidRPr="001C3CF3" w:rsidRDefault="002D31C0" w:rsidP="000B0015">
            <w:pPr>
              <w:jc w:val="both"/>
              <w:rPr>
                <w:kern w:val="2"/>
                <w:szCs w:val="24"/>
              </w:rPr>
            </w:pPr>
          </w:p>
        </w:tc>
      </w:tr>
      <w:tr w:rsidR="00027B83" w14:paraId="7B08F743" w14:textId="77777777" w:rsidTr="7F387861">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35F6C104" w:rsidR="00027B83" w:rsidRDefault="00027B83">
            <w:pPr>
              <w:rPr>
                <w:color w:val="4472C4"/>
                <w:kern w:val="2"/>
                <w:szCs w:val="24"/>
              </w:rPr>
            </w:pPr>
          </w:p>
        </w:tc>
      </w:tr>
      <w:tr w:rsidR="00027B83" w14:paraId="5F38F90D" w14:textId="77777777" w:rsidTr="7F387861">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7F387861">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99F72F6" w:rsidR="00027B83" w:rsidRDefault="000B0897" w:rsidP="00CA2A3C">
            <w:pPr>
              <w:jc w:val="both"/>
              <w:rPr>
                <w:color w:val="000000"/>
                <w:kern w:val="2"/>
                <w:szCs w:val="24"/>
              </w:rPr>
            </w:pPr>
            <w:r>
              <w:rPr>
                <w:kern w:val="2"/>
                <w:szCs w:val="24"/>
              </w:rPr>
              <w:t>Tiekėjas įsipareigoja Sutartyje numatytomis sąlygomis suteikti Pirkėjui Paslaugas</w:t>
            </w:r>
            <w:r w:rsidR="00062FFA">
              <w:rPr>
                <w:kern w:val="2"/>
                <w:szCs w:val="24"/>
              </w:rPr>
              <w:t xml:space="preserve"> – </w:t>
            </w:r>
            <w:r w:rsidR="00062FFA" w:rsidRPr="00062FFA">
              <w:rPr>
                <w:b/>
                <w:bCs/>
                <w:kern w:val="2"/>
                <w:szCs w:val="24"/>
              </w:rPr>
              <w:t>Vilniaus rajono paviršinių (lietaus) nuotekų tvarkymo infrastruktūros plėtros specialusis planas</w:t>
            </w:r>
            <w:r>
              <w:rPr>
                <w:color w:val="000000"/>
                <w:kern w:val="2"/>
                <w:szCs w:val="24"/>
              </w:rPr>
              <w:t xml:space="preserve"> (toliau – Paslaugos).</w:t>
            </w:r>
          </w:p>
          <w:p w14:paraId="27730B38" w14:textId="01DD979E" w:rsidR="00027B83" w:rsidRDefault="000B0897" w:rsidP="00CA2A3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661274">
              <w:rPr>
                <w:color w:val="000000"/>
                <w:kern w:val="2"/>
                <w:szCs w:val="24"/>
              </w:rPr>
              <w:t>1</w:t>
            </w:r>
            <w:r>
              <w:rPr>
                <w:color w:val="000000"/>
                <w:kern w:val="2"/>
                <w:szCs w:val="24"/>
              </w:rPr>
              <w:t xml:space="preserve"> „Techninė specifikacija</w:t>
            </w:r>
            <w:r w:rsidR="00661274">
              <w:rPr>
                <w:color w:val="000000"/>
                <w:kern w:val="2"/>
                <w:szCs w:val="24"/>
              </w:rPr>
              <w:t xml:space="preserve"> su priedais</w:t>
            </w:r>
            <w:r>
              <w:rPr>
                <w:color w:val="000000"/>
                <w:kern w:val="2"/>
                <w:szCs w:val="24"/>
              </w:rPr>
              <w:t>“ (toliau – Techninė specifikacija)</w:t>
            </w:r>
            <w:r w:rsidR="00BD343B">
              <w:rPr>
                <w:color w:val="000000"/>
                <w:kern w:val="2"/>
                <w:szCs w:val="24"/>
              </w:rPr>
              <w:t>.</w:t>
            </w:r>
          </w:p>
        </w:tc>
      </w:tr>
      <w:tr w:rsidR="00027B83" w14:paraId="20C46499" w14:textId="77777777" w:rsidTr="7F387861">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76C1291F" w14:textId="77777777" w:rsidR="00122D34" w:rsidRDefault="00AA0172" w:rsidP="00CA2A3C">
            <w:pPr>
              <w:jc w:val="both"/>
              <w:rPr>
                <w:kern w:val="2"/>
                <w:szCs w:val="24"/>
              </w:rPr>
            </w:pPr>
            <w:r w:rsidRPr="00AA0172">
              <w:rPr>
                <w:kern w:val="2"/>
                <w:szCs w:val="24"/>
              </w:rPr>
              <w:t>Vilniaus rajono paviršinių (lietaus) nuotekų tvarkymo infrastruktūros plėtros specialusis planas</w:t>
            </w:r>
            <w:r w:rsidR="00122D34">
              <w:rPr>
                <w:kern w:val="2"/>
                <w:szCs w:val="24"/>
              </w:rPr>
              <w:t xml:space="preserve">; </w:t>
            </w:r>
          </w:p>
          <w:p w14:paraId="67D99209" w14:textId="1BAF9F7B" w:rsidR="00027B83" w:rsidRDefault="00122D34" w:rsidP="00CA2A3C">
            <w:pPr>
              <w:jc w:val="both"/>
              <w:rPr>
                <w:kern w:val="2"/>
                <w:szCs w:val="24"/>
              </w:rPr>
            </w:pPr>
            <w:r>
              <w:rPr>
                <w:kern w:val="2"/>
                <w:szCs w:val="24"/>
              </w:rPr>
              <w:t xml:space="preserve">Pirkimo numeris – </w:t>
            </w:r>
            <w:r w:rsidR="002F6562">
              <w:rPr>
                <w:kern w:val="2"/>
                <w:szCs w:val="24"/>
              </w:rPr>
              <w:t>...</w:t>
            </w:r>
          </w:p>
        </w:tc>
      </w:tr>
      <w:tr w:rsidR="00027B83" w14:paraId="5A252299" w14:textId="77777777" w:rsidTr="7F387861">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7E05298" w:rsidR="00027B83" w:rsidRDefault="000B0897" w:rsidP="00CA2A3C">
            <w:pPr>
              <w:jc w:val="both"/>
              <w:rPr>
                <w:kern w:val="2"/>
                <w:szCs w:val="24"/>
              </w:rPr>
            </w:pPr>
            <w:r>
              <w:rPr>
                <w:kern w:val="2"/>
                <w:szCs w:val="24"/>
              </w:rPr>
              <w:t>Netaikoma</w:t>
            </w:r>
          </w:p>
        </w:tc>
      </w:tr>
      <w:tr w:rsidR="00027B83" w14:paraId="56639858" w14:textId="77777777" w:rsidTr="7F387861">
        <w:trPr>
          <w:trHeight w:val="300"/>
        </w:trPr>
        <w:tc>
          <w:tcPr>
            <w:tcW w:w="9535" w:type="dxa"/>
            <w:gridSpan w:val="4"/>
          </w:tcPr>
          <w:p w14:paraId="5DAD24A4" w14:textId="77777777" w:rsidR="00027B83" w:rsidRDefault="000B0897" w:rsidP="00CA2A3C">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7F387861">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CE765E">
            <w:pPr>
              <w:rPr>
                <w:b/>
                <w:color w:val="FF0000"/>
                <w:kern w:val="2"/>
                <w:szCs w:val="24"/>
              </w:rPr>
            </w:pPr>
          </w:p>
        </w:tc>
        <w:tc>
          <w:tcPr>
            <w:tcW w:w="6441" w:type="dxa"/>
            <w:gridSpan w:val="2"/>
          </w:tcPr>
          <w:p w14:paraId="61214231" w14:textId="77777777" w:rsidR="005F1266" w:rsidRDefault="000B0897" w:rsidP="005F1266">
            <w:pPr>
              <w:jc w:val="both"/>
              <w:rPr>
                <w:szCs w:val="24"/>
              </w:rPr>
            </w:pPr>
            <w:r w:rsidRPr="00CE765E">
              <w:rPr>
                <w:szCs w:val="24"/>
              </w:rPr>
              <w:t xml:space="preserve">Tiekėjas Paslaugas įsipareigoja suteikti </w:t>
            </w:r>
            <w:r w:rsidRPr="00CE765E">
              <w:rPr>
                <w:b/>
                <w:szCs w:val="24"/>
              </w:rPr>
              <w:t>ne vėliau kaip per</w:t>
            </w:r>
            <w:r w:rsidRPr="00CE765E">
              <w:rPr>
                <w:szCs w:val="24"/>
              </w:rPr>
              <w:t xml:space="preserve"> </w:t>
            </w:r>
            <w:r w:rsidR="003F7DA8" w:rsidRPr="003F7DA8">
              <w:rPr>
                <w:b/>
                <w:bCs/>
                <w:szCs w:val="24"/>
              </w:rPr>
              <w:t>26</w:t>
            </w:r>
            <w:r w:rsidR="005D57B2" w:rsidRPr="00CE765E">
              <w:rPr>
                <w:szCs w:val="24"/>
              </w:rPr>
              <w:t xml:space="preserve"> mėnesi</w:t>
            </w:r>
            <w:r w:rsidR="003F7DA8">
              <w:rPr>
                <w:szCs w:val="24"/>
              </w:rPr>
              <w:t>us</w:t>
            </w:r>
            <w:r w:rsidRPr="00CE765E">
              <w:rPr>
                <w:szCs w:val="24"/>
              </w:rPr>
              <w:t xml:space="preserve"> nuo </w:t>
            </w:r>
            <w:r w:rsidR="00E67A5A" w:rsidRPr="00CE765E">
              <w:rPr>
                <w:szCs w:val="24"/>
              </w:rPr>
              <w:t>Sutarties įsigaliojimo</w:t>
            </w:r>
            <w:r w:rsidRPr="00CE765E">
              <w:rPr>
                <w:szCs w:val="24"/>
              </w:rPr>
              <w:t xml:space="preserve"> dienos ir </w:t>
            </w:r>
            <w:r w:rsidR="008F4145" w:rsidRPr="00CE765E">
              <w:rPr>
                <w:szCs w:val="24"/>
              </w:rPr>
              <w:t xml:space="preserve">kas </w:t>
            </w:r>
            <w:r w:rsidR="00625865">
              <w:rPr>
                <w:szCs w:val="24"/>
              </w:rPr>
              <w:t>3</w:t>
            </w:r>
            <w:r w:rsidR="008F4145" w:rsidRPr="00CE765E">
              <w:rPr>
                <w:szCs w:val="24"/>
              </w:rPr>
              <w:t xml:space="preserve"> mėnesius</w:t>
            </w:r>
            <w:r w:rsidRPr="00CE765E">
              <w:rPr>
                <w:szCs w:val="24"/>
              </w:rPr>
              <w:t xml:space="preserve"> </w:t>
            </w:r>
            <w:r w:rsidR="00ED4FDD">
              <w:rPr>
                <w:szCs w:val="24"/>
              </w:rPr>
              <w:t xml:space="preserve"> pate</w:t>
            </w:r>
            <w:r w:rsidR="001F5E19">
              <w:rPr>
                <w:szCs w:val="24"/>
              </w:rPr>
              <w:t>ikti ataskaitą</w:t>
            </w:r>
            <w:r w:rsidR="00265274" w:rsidRPr="00CE765E">
              <w:rPr>
                <w:szCs w:val="24"/>
              </w:rPr>
              <w:t xml:space="preserve"> Pirkėjui apie Paslaugos atlikim</w:t>
            </w:r>
            <w:r w:rsidR="00D84D6B" w:rsidRPr="00CE765E">
              <w:rPr>
                <w:szCs w:val="24"/>
              </w:rPr>
              <w:t>ą, t. y. pristatyti atliktą analizę</w:t>
            </w:r>
            <w:r w:rsidR="00B1789E">
              <w:rPr>
                <w:szCs w:val="24"/>
              </w:rPr>
              <w:t>,</w:t>
            </w:r>
            <w:r w:rsidR="00FE2EFE">
              <w:rPr>
                <w:szCs w:val="24"/>
              </w:rPr>
              <w:t xml:space="preserve"> o kas 1 mėnesį </w:t>
            </w:r>
            <w:r w:rsidR="00FE2EFE" w:rsidRPr="00CE765E">
              <w:rPr>
                <w:szCs w:val="24"/>
              </w:rPr>
              <w:t>pristatyti</w:t>
            </w:r>
            <w:r w:rsidR="00D84D6B" w:rsidRPr="00CE765E">
              <w:rPr>
                <w:szCs w:val="24"/>
              </w:rPr>
              <w:t xml:space="preserve"> esamą </w:t>
            </w:r>
            <w:r w:rsidR="00CE765E" w:rsidRPr="00CE765E">
              <w:rPr>
                <w:szCs w:val="24"/>
              </w:rPr>
              <w:t>Paslaugos vykdymo etapą, pateikti galimas rizikas.</w:t>
            </w:r>
            <w:r w:rsidR="00D84D6B" w:rsidRPr="00CE765E">
              <w:rPr>
                <w:szCs w:val="24"/>
              </w:rPr>
              <w:t xml:space="preserve"> </w:t>
            </w:r>
          </w:p>
          <w:p w14:paraId="36B51A80" w14:textId="22744254" w:rsidR="005B6CE5" w:rsidRPr="00CE765E" w:rsidRDefault="002C645C" w:rsidP="005F1266">
            <w:pPr>
              <w:jc w:val="both"/>
              <w:rPr>
                <w:szCs w:val="24"/>
              </w:rPr>
            </w:pPr>
            <w:r w:rsidRPr="00664CBD">
              <w:rPr>
                <w:szCs w:val="24"/>
              </w:rPr>
              <w:t>Sutartis įsigalioja nuo Šalių Sutarties pasirašymo momento ir galioja kol Šalys sutaria ją nutraukti arba kol Sutarties galiojimas pasibaigia (visiškai įvykdomi įsipareigojimai), nutraukiama įstatymu.</w:t>
            </w:r>
          </w:p>
        </w:tc>
      </w:tr>
      <w:tr w:rsidR="007A75C6" w14:paraId="445BEF51" w14:textId="77777777" w:rsidTr="7F387861">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76CF338D" w:rsidR="007A75C6" w:rsidRDefault="0027193B" w:rsidP="007A75C6">
            <w:pPr>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w:t>
            </w:r>
            <w:r>
              <w:rPr>
                <w:kern w:val="2"/>
                <w:szCs w:val="24"/>
              </w:rPr>
              <w:lastRenderedPageBreak/>
              <w:t xml:space="preserve">vėliau kaip per </w:t>
            </w:r>
            <w:r w:rsidRPr="00147540">
              <w:rPr>
                <w:b/>
                <w:bCs/>
                <w:kern w:val="2"/>
                <w:szCs w:val="24"/>
              </w:rPr>
              <w:t>3 darbo dienas</w:t>
            </w:r>
            <w:r w:rsidRPr="00147540">
              <w:rPr>
                <w:kern w:val="2"/>
                <w:szCs w:val="24"/>
              </w:rPr>
              <w:t xml:space="preserve"> </w:t>
            </w:r>
            <w:r>
              <w:rPr>
                <w:kern w:val="2"/>
                <w:szCs w:val="24"/>
              </w:rPr>
              <w:t xml:space="preserve">apie tai praneša Pirkėjui, pateikdamas minėtų aplinkybių egzistavimo įrodymus. Nurodytas aplinkybes vertina Pirkėjas. Pirkėjui sutikus, Paslaugų suteikimo terminas </w:t>
            </w:r>
            <w:r w:rsidR="009C1717" w:rsidRPr="009C1717">
              <w:rPr>
                <w:kern w:val="2"/>
                <w:szCs w:val="24"/>
              </w:rPr>
              <w:t xml:space="preserve">galės būti pratęstas ne ilgiau kaip </w:t>
            </w:r>
            <w:r w:rsidR="00C52D11">
              <w:rPr>
                <w:kern w:val="2"/>
                <w:szCs w:val="24"/>
              </w:rPr>
              <w:t>12</w:t>
            </w:r>
            <w:r w:rsidR="009C1717" w:rsidRPr="009C1717">
              <w:rPr>
                <w:kern w:val="2"/>
                <w:szCs w:val="24"/>
              </w:rPr>
              <w:t xml:space="preserve"> mėnes</w:t>
            </w:r>
            <w:r w:rsidR="00C52D11">
              <w:rPr>
                <w:kern w:val="2"/>
                <w:szCs w:val="24"/>
              </w:rPr>
              <w:t>ių</w:t>
            </w:r>
            <w:r w:rsidR="009C1717" w:rsidRPr="009C1717">
              <w:rPr>
                <w:kern w:val="2"/>
                <w:szCs w:val="24"/>
              </w:rPr>
              <w:t xml:space="preserve"> ir esant būtinumą pagrindžiančioms aplinkybėms.</w:t>
            </w:r>
          </w:p>
        </w:tc>
      </w:tr>
      <w:tr w:rsidR="00027B83" w14:paraId="1B23F72E" w14:textId="77777777" w:rsidTr="7F387861">
        <w:trPr>
          <w:trHeight w:val="300"/>
        </w:trPr>
        <w:tc>
          <w:tcPr>
            <w:tcW w:w="3094" w:type="dxa"/>
            <w:gridSpan w:val="2"/>
          </w:tcPr>
          <w:p w14:paraId="15F8BEBC" w14:textId="77777777" w:rsidR="00027B83" w:rsidRDefault="000B0897">
            <w:pPr>
              <w:rPr>
                <w:b/>
                <w:kern w:val="2"/>
                <w:szCs w:val="24"/>
              </w:rPr>
            </w:pPr>
            <w:r>
              <w:rPr>
                <w:b/>
                <w:kern w:val="2"/>
                <w:szCs w:val="24"/>
              </w:rPr>
              <w:lastRenderedPageBreak/>
              <w:t>4.3. Užsakymų teikimo tvarka</w:t>
            </w:r>
          </w:p>
        </w:tc>
        <w:tc>
          <w:tcPr>
            <w:tcW w:w="6441" w:type="dxa"/>
            <w:gridSpan w:val="2"/>
          </w:tcPr>
          <w:p w14:paraId="15D80427" w14:textId="6EDCBF27" w:rsidR="00027B83" w:rsidRDefault="007437A0">
            <w:pPr>
              <w:rPr>
                <w:szCs w:val="24"/>
              </w:rPr>
            </w:pPr>
            <w:r>
              <w:rPr>
                <w:kern w:val="2"/>
                <w:szCs w:val="24"/>
              </w:rPr>
              <w:t>Netaikoma</w:t>
            </w:r>
          </w:p>
        </w:tc>
      </w:tr>
      <w:tr w:rsidR="00027B83" w14:paraId="63190814" w14:textId="77777777" w:rsidTr="7F387861">
        <w:trPr>
          <w:trHeight w:val="140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1B29E2F" w:rsidR="00027B83" w:rsidRPr="00924F04" w:rsidRDefault="000B0897">
            <w:pPr>
              <w:rPr>
                <w:kern w:val="2"/>
                <w:szCs w:val="24"/>
              </w:rPr>
            </w:pPr>
            <w:r>
              <w:rPr>
                <w:kern w:val="2"/>
                <w:szCs w:val="24"/>
              </w:rPr>
              <w:t>Netaikoma</w:t>
            </w:r>
          </w:p>
        </w:tc>
      </w:tr>
      <w:tr w:rsidR="00027B83" w14:paraId="6A12AB7F" w14:textId="77777777" w:rsidTr="7F387861">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D739695" w:rsidR="00027B83" w:rsidRDefault="000B0897" w:rsidP="00231C82">
            <w:pPr>
              <w:jc w:val="both"/>
              <w:rPr>
                <w:szCs w:val="24"/>
              </w:rPr>
            </w:pPr>
            <w:r w:rsidRPr="00207191">
              <w:rPr>
                <w:kern w:val="2"/>
                <w:szCs w:val="24"/>
              </w:rPr>
              <w:t>Turi būti pateikiami šie dokumentai: Paslaugų perdavimo-priėmimo aktas</w:t>
            </w:r>
            <w:r w:rsidR="00954AE4" w:rsidRPr="00207191">
              <w:rPr>
                <w:kern w:val="2"/>
                <w:szCs w:val="24"/>
              </w:rPr>
              <w:t>,</w:t>
            </w:r>
            <w:r w:rsidRPr="00207191">
              <w:rPr>
                <w:kern w:val="2"/>
                <w:szCs w:val="24"/>
              </w:rPr>
              <w:t xml:space="preserve"> </w:t>
            </w:r>
            <w:r w:rsidR="00DB183D">
              <w:rPr>
                <w:kern w:val="2"/>
                <w:szCs w:val="24"/>
              </w:rPr>
              <w:t>PVM s</w:t>
            </w:r>
            <w:r w:rsidRPr="00207191">
              <w:rPr>
                <w:kern w:val="2"/>
                <w:szCs w:val="24"/>
              </w:rPr>
              <w:t>ąskaita</w:t>
            </w:r>
            <w:r w:rsidR="00DB183D">
              <w:rPr>
                <w:kern w:val="2"/>
                <w:szCs w:val="24"/>
              </w:rPr>
              <w:t xml:space="preserve"> faktūra</w:t>
            </w:r>
            <w:r w:rsidRPr="00207191">
              <w:rPr>
                <w:kern w:val="2"/>
                <w:szCs w:val="24"/>
              </w:rPr>
              <w:t xml:space="preserve"> </w:t>
            </w:r>
            <w:r w:rsidR="00954AE4" w:rsidRPr="00207191">
              <w:rPr>
                <w:kern w:val="2"/>
                <w:szCs w:val="24"/>
              </w:rPr>
              <w:t xml:space="preserve">ir </w:t>
            </w:r>
            <w:r w:rsidR="009B33E1" w:rsidRPr="00207191">
              <w:rPr>
                <w:kern w:val="2"/>
                <w:szCs w:val="24"/>
              </w:rPr>
              <w:t xml:space="preserve">specialusis planas pagal </w:t>
            </w:r>
            <w:r w:rsidR="00207191" w:rsidRPr="00207191">
              <w:rPr>
                <w:kern w:val="2"/>
                <w:szCs w:val="24"/>
              </w:rPr>
              <w:t xml:space="preserve">planavimo darbų programoje pateiktą specialiojo plano sudėtį. </w:t>
            </w:r>
            <w:r w:rsidRPr="00207191">
              <w:rPr>
                <w:kern w:val="2"/>
                <w:szCs w:val="24"/>
              </w:rPr>
              <w:t xml:space="preserve">Tiekėjui </w:t>
            </w:r>
            <w:r>
              <w:rPr>
                <w:kern w:val="2"/>
                <w:szCs w:val="24"/>
              </w:rPr>
              <w:t>nepateikus nurodytų dokumentų, laikoma, kad Paslaugos neatitinka Sutartyje nustatytų reikalavimų.</w:t>
            </w:r>
          </w:p>
        </w:tc>
      </w:tr>
      <w:tr w:rsidR="00027B83" w14:paraId="5BCB922D" w14:textId="77777777" w:rsidTr="7F387861">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7F387861">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1166FFB3" w:rsidR="00027B83" w:rsidRDefault="00027B83">
            <w:pPr>
              <w:rPr>
                <w:color w:val="4472C4"/>
                <w:kern w:val="2"/>
                <w:szCs w:val="24"/>
              </w:rPr>
            </w:pPr>
          </w:p>
        </w:tc>
      </w:tr>
      <w:tr w:rsidR="00027B83" w14:paraId="3843FD4C" w14:textId="77777777" w:rsidTr="7F387861">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rsidP="00207191">
            <w:pPr>
              <w:jc w:val="both"/>
              <w:rPr>
                <w:b/>
                <w:kern w:val="2"/>
                <w:szCs w:val="24"/>
              </w:rPr>
            </w:pPr>
          </w:p>
        </w:tc>
        <w:tc>
          <w:tcPr>
            <w:tcW w:w="6441" w:type="dxa"/>
            <w:gridSpan w:val="2"/>
          </w:tcPr>
          <w:p w14:paraId="3EFE3A3F" w14:textId="2AB7B669" w:rsidR="00027B83" w:rsidRDefault="000B0897" w:rsidP="00231C82">
            <w:pPr>
              <w:jc w:val="both"/>
              <w:rPr>
                <w:szCs w:val="24"/>
              </w:rPr>
            </w:pPr>
            <w:r>
              <w:rPr>
                <w:kern w:val="2"/>
                <w:szCs w:val="24"/>
              </w:rPr>
              <w:t xml:space="preserve">Pradinės Sutarties vertė yra </w:t>
            </w:r>
            <w:r w:rsidR="002F6562">
              <w:rPr>
                <w:kern w:val="2"/>
                <w:szCs w:val="24"/>
              </w:rPr>
              <w:t>........</w:t>
            </w:r>
            <w:r w:rsidR="006A5BB7">
              <w:rPr>
                <w:kern w:val="2"/>
                <w:szCs w:val="24"/>
              </w:rPr>
              <w:t xml:space="preserve"> </w:t>
            </w:r>
            <w:r>
              <w:rPr>
                <w:kern w:val="2"/>
                <w:szCs w:val="24"/>
              </w:rPr>
              <w:t xml:space="preserve">Eur </w:t>
            </w:r>
            <w:r w:rsidR="00064DCD" w:rsidRPr="00064DCD">
              <w:rPr>
                <w:kern w:val="2"/>
                <w:szCs w:val="24"/>
              </w:rPr>
              <w:t>(</w:t>
            </w:r>
            <w:r w:rsidR="002F6562">
              <w:rPr>
                <w:kern w:val="2"/>
                <w:szCs w:val="24"/>
              </w:rPr>
              <w:t>žodžiais</w:t>
            </w:r>
            <w:r w:rsidR="00064DCD" w:rsidRPr="00064DCD">
              <w:rPr>
                <w:kern w:val="2"/>
                <w:szCs w:val="24"/>
              </w:rPr>
              <w:t>)</w:t>
            </w:r>
            <w:r w:rsidRPr="00064DCD">
              <w:rPr>
                <w:kern w:val="2"/>
                <w:szCs w:val="24"/>
              </w:rPr>
              <w:t xml:space="preserve"> </w:t>
            </w:r>
            <w:r>
              <w:rPr>
                <w:kern w:val="2"/>
                <w:szCs w:val="24"/>
              </w:rPr>
              <w:t>be PVM.</w:t>
            </w:r>
          </w:p>
          <w:p w14:paraId="3A0D6950" w14:textId="3638284E" w:rsidR="00027B83" w:rsidRDefault="000B0897" w:rsidP="00231C82">
            <w:pPr>
              <w:jc w:val="both"/>
              <w:rPr>
                <w:szCs w:val="24"/>
              </w:rPr>
            </w:pPr>
            <w:r>
              <w:rPr>
                <w:kern w:val="2"/>
                <w:szCs w:val="24"/>
              </w:rPr>
              <w:t xml:space="preserve">PVM sudaro </w:t>
            </w:r>
            <w:r w:rsidR="002F6562">
              <w:rPr>
                <w:kern w:val="2"/>
                <w:szCs w:val="24"/>
              </w:rPr>
              <w:t>....</w:t>
            </w:r>
            <w:r>
              <w:rPr>
                <w:kern w:val="2"/>
                <w:szCs w:val="24"/>
              </w:rPr>
              <w:t xml:space="preserve">Eur </w:t>
            </w:r>
            <w:r w:rsidR="00E8769A">
              <w:rPr>
                <w:kern w:val="2"/>
                <w:szCs w:val="24"/>
              </w:rPr>
              <w:t>(šešiasdešimt trys tūkstančiai eurų 00 ct)</w:t>
            </w:r>
          </w:p>
          <w:p w14:paraId="2F8E0784" w14:textId="1F4A3C56" w:rsidR="00027B83" w:rsidRDefault="000B0897" w:rsidP="00231C82">
            <w:pPr>
              <w:jc w:val="both"/>
              <w:rPr>
                <w:szCs w:val="24"/>
              </w:rPr>
            </w:pPr>
            <w:r>
              <w:rPr>
                <w:kern w:val="2"/>
                <w:szCs w:val="24"/>
              </w:rPr>
              <w:t>Sutarties kaina yra</w:t>
            </w:r>
            <w:r w:rsidR="00EA0F41">
              <w:rPr>
                <w:kern w:val="2"/>
                <w:szCs w:val="24"/>
              </w:rPr>
              <w:t xml:space="preserve"> </w:t>
            </w:r>
            <w:r w:rsidR="002F6562">
              <w:rPr>
                <w:kern w:val="2"/>
                <w:szCs w:val="24"/>
              </w:rPr>
              <w:t>...........</w:t>
            </w:r>
            <w:r>
              <w:rPr>
                <w:kern w:val="2"/>
                <w:szCs w:val="24"/>
              </w:rPr>
              <w:t xml:space="preserve"> Eur </w:t>
            </w:r>
            <w:r w:rsidR="00EA0F41">
              <w:rPr>
                <w:kern w:val="2"/>
                <w:szCs w:val="24"/>
              </w:rPr>
              <w:t>(</w:t>
            </w:r>
            <w:r w:rsidR="002F6562">
              <w:rPr>
                <w:kern w:val="2"/>
                <w:szCs w:val="24"/>
              </w:rPr>
              <w:t>žodžiais</w:t>
            </w:r>
            <w:r w:rsidR="00EA0F41">
              <w:rPr>
                <w:kern w:val="2"/>
                <w:szCs w:val="24"/>
              </w:rPr>
              <w:t xml:space="preserve">) </w:t>
            </w:r>
            <w:r>
              <w:rPr>
                <w:kern w:val="2"/>
                <w:szCs w:val="24"/>
              </w:rPr>
              <w:t>su PVM.</w:t>
            </w:r>
          </w:p>
          <w:p w14:paraId="76C32A8B" w14:textId="77777777" w:rsidR="00027B83" w:rsidRDefault="000B0897" w:rsidP="00231C8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rsidTr="7F387861">
        <w:trPr>
          <w:trHeight w:val="300"/>
        </w:trPr>
        <w:tc>
          <w:tcPr>
            <w:tcW w:w="3094" w:type="dxa"/>
            <w:gridSpan w:val="2"/>
          </w:tcPr>
          <w:p w14:paraId="53EBA4B1" w14:textId="3DA36412" w:rsidR="00027B83" w:rsidRPr="004E060D"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38378376" w:rsidR="00027B83" w:rsidRPr="00287F90" w:rsidRDefault="000B0897">
            <w:pPr>
              <w:rPr>
                <w:szCs w:val="24"/>
              </w:rPr>
            </w:pPr>
            <w:r w:rsidRPr="00287F90">
              <w:rPr>
                <w:kern w:val="2"/>
                <w:szCs w:val="24"/>
              </w:rPr>
              <w:t>Sutarties kaina bus perskaičiuojami:</w:t>
            </w:r>
          </w:p>
          <w:p w14:paraId="01848F8F" w14:textId="77777777" w:rsidR="00231C82" w:rsidRDefault="000B0897" w:rsidP="005F0CC7">
            <w:pPr>
              <w:rPr>
                <w:kern w:val="2"/>
                <w:szCs w:val="24"/>
              </w:rPr>
            </w:pPr>
            <w:r>
              <w:rPr>
                <w:kern w:val="2"/>
                <w:szCs w:val="24"/>
              </w:rPr>
              <w:t>5.3.1. dėl PVM tarifo pasikeitimo</w:t>
            </w:r>
            <w:r w:rsidR="00231C82">
              <w:rPr>
                <w:kern w:val="2"/>
                <w:szCs w:val="24"/>
              </w:rPr>
              <w:t>;</w:t>
            </w:r>
          </w:p>
          <w:p w14:paraId="58746693" w14:textId="77777777" w:rsidR="00027B83" w:rsidRDefault="00231C82" w:rsidP="005F0CC7">
            <w:pPr>
              <w:rPr>
                <w:kern w:val="2"/>
                <w:szCs w:val="24"/>
              </w:rPr>
            </w:pPr>
            <w:r>
              <w:rPr>
                <w:kern w:val="2"/>
                <w:szCs w:val="24"/>
              </w:rPr>
              <w:t>5.3.3</w:t>
            </w:r>
            <w:r w:rsidR="00050EF8">
              <w:rPr>
                <w:kern w:val="2"/>
                <w:szCs w:val="24"/>
              </w:rPr>
              <w:t>.</w:t>
            </w:r>
            <w:r>
              <w:rPr>
                <w:kern w:val="2"/>
                <w:szCs w:val="24"/>
              </w:rPr>
              <w:t xml:space="preserve"> </w:t>
            </w:r>
            <w:r w:rsidRPr="00231C82">
              <w:rPr>
                <w:kern w:val="2"/>
                <w:szCs w:val="24"/>
              </w:rPr>
              <w:t>dėl kainų lygio pokyčio</w:t>
            </w:r>
            <w:r>
              <w:rPr>
                <w:kern w:val="2"/>
                <w:szCs w:val="24"/>
              </w:rPr>
              <w:t>.</w:t>
            </w:r>
          </w:p>
          <w:p w14:paraId="662EA503" w14:textId="25EC6796" w:rsidR="00231C82" w:rsidRDefault="00231C82" w:rsidP="005F0CC7">
            <w:pPr>
              <w:rPr>
                <w:color w:val="FF0000"/>
                <w:kern w:val="2"/>
                <w:szCs w:val="24"/>
              </w:rPr>
            </w:pPr>
          </w:p>
        </w:tc>
      </w:tr>
      <w:tr w:rsidR="00027B83" w14:paraId="493E8FAB" w14:textId="77777777" w:rsidTr="7F387861">
        <w:trPr>
          <w:trHeight w:val="300"/>
        </w:trPr>
        <w:tc>
          <w:tcPr>
            <w:tcW w:w="3094" w:type="dxa"/>
            <w:gridSpan w:val="2"/>
          </w:tcPr>
          <w:p w14:paraId="2F363431" w14:textId="0229E15B"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6B9E4070" w:rsidR="00027B83" w:rsidRPr="005635A6" w:rsidRDefault="000B0897" w:rsidP="002F6562">
            <w:pPr>
              <w:jc w:val="both"/>
              <w:rPr>
                <w:szCs w:val="24"/>
              </w:rPr>
            </w:pPr>
            <w:r w:rsidRPr="005635A6">
              <w:rPr>
                <w:kern w:val="2"/>
                <w:szCs w:val="24"/>
              </w:rPr>
              <w:t>Jeigu Sutarties vykdymo metu pasikeičia PVM mokėjimą reglamentuojantys teisės aktai, darantys tiesioginę įtaką Tiekėjo t</w:t>
            </w:r>
            <w:r w:rsidRPr="005635A6">
              <w:rPr>
                <w:szCs w:val="24"/>
              </w:rPr>
              <w:t>ei</w:t>
            </w:r>
            <w:r w:rsidRPr="005635A6">
              <w:rPr>
                <w:kern w:val="2"/>
                <w:szCs w:val="24"/>
              </w:rPr>
              <w:t>kiamų P</w:t>
            </w:r>
            <w:r w:rsidRPr="005635A6">
              <w:rPr>
                <w:szCs w:val="24"/>
              </w:rPr>
              <w:t>aslaugų</w:t>
            </w:r>
            <w:r w:rsidRPr="005635A6">
              <w:rPr>
                <w:kern w:val="2"/>
                <w:szCs w:val="24"/>
              </w:rPr>
              <w:t xml:space="preserve"> Sutartyje nurodytai kainai, Sutarties kaina perskaičiuojami nekeičiant P</w:t>
            </w:r>
            <w:r w:rsidRPr="005635A6">
              <w:rPr>
                <w:szCs w:val="24"/>
              </w:rPr>
              <w:t>aslaugų</w:t>
            </w:r>
            <w:r w:rsidRPr="005635A6">
              <w:rPr>
                <w:kern w:val="2"/>
                <w:szCs w:val="24"/>
              </w:rPr>
              <w:t xml:space="preserve"> kainos be PVM.</w:t>
            </w:r>
          </w:p>
          <w:p w14:paraId="52386BCF" w14:textId="77777777" w:rsidR="00027B83" w:rsidRPr="005635A6" w:rsidRDefault="00027B83" w:rsidP="002F6562">
            <w:pPr>
              <w:jc w:val="both"/>
              <w:rPr>
                <w:kern w:val="2"/>
                <w:szCs w:val="24"/>
              </w:rPr>
            </w:pPr>
          </w:p>
          <w:p w14:paraId="20571E9F" w14:textId="253B4BCB" w:rsidR="00027B83" w:rsidRPr="0063023C" w:rsidRDefault="000B0897" w:rsidP="002F6562">
            <w:pPr>
              <w:jc w:val="both"/>
              <w:rPr>
                <w:color w:val="FF0000"/>
                <w:kern w:val="2"/>
                <w:szCs w:val="24"/>
              </w:rPr>
            </w:pPr>
            <w:r w:rsidRPr="005635A6">
              <w:rPr>
                <w:kern w:val="2"/>
                <w:szCs w:val="24"/>
              </w:rPr>
              <w:t xml:space="preserve">Perskaičiavimas įforminamas Susitarimu ne vėliau kaip per </w:t>
            </w:r>
            <w:r w:rsidR="0063023C" w:rsidRPr="005635A6">
              <w:rPr>
                <w:kern w:val="2"/>
                <w:szCs w:val="24"/>
              </w:rPr>
              <w:t xml:space="preserve"> 20 (dvidešimt) darbo dienų </w:t>
            </w:r>
            <w:r w:rsidRPr="005635A6">
              <w:rPr>
                <w:kern w:val="2"/>
                <w:szCs w:val="24"/>
              </w:rPr>
              <w:t>nuo PVM mokėjimą reglamentuojančių teisės aktų pasikeitimo, kuris tampa neatskiriama Sutarties dalimi. Perskaičiuota Sutarties kaina taikoma už tą P</w:t>
            </w:r>
            <w:r w:rsidRPr="005635A6">
              <w:rPr>
                <w:szCs w:val="24"/>
              </w:rPr>
              <w:t>aslaugų</w:t>
            </w:r>
            <w:r w:rsidRPr="005635A6">
              <w:rPr>
                <w:kern w:val="2"/>
                <w:szCs w:val="24"/>
              </w:rPr>
              <w:t xml:space="preserve"> dalį, kurios bus teikiamos nuo Susitarime nurodytos dienos.</w:t>
            </w:r>
          </w:p>
        </w:tc>
      </w:tr>
      <w:tr w:rsidR="00027B83" w14:paraId="664B1697" w14:textId="77777777" w:rsidTr="7F387861">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9D5A436" w:rsidR="00027B83" w:rsidRPr="009F1ABC" w:rsidRDefault="000B0897">
            <w:pPr>
              <w:rPr>
                <w:kern w:val="2"/>
                <w:szCs w:val="24"/>
              </w:rPr>
            </w:pPr>
            <w:r>
              <w:rPr>
                <w:kern w:val="2"/>
                <w:szCs w:val="24"/>
              </w:rPr>
              <w:t>Netaikoma</w:t>
            </w:r>
          </w:p>
        </w:tc>
      </w:tr>
      <w:tr w:rsidR="006F0803" w14:paraId="022882B0" w14:textId="77777777" w:rsidTr="7F387861">
        <w:trPr>
          <w:trHeight w:val="300"/>
        </w:trPr>
        <w:tc>
          <w:tcPr>
            <w:tcW w:w="3094" w:type="dxa"/>
            <w:gridSpan w:val="2"/>
          </w:tcPr>
          <w:p w14:paraId="6060A47B" w14:textId="7CE0D2FA" w:rsidR="006F0803" w:rsidRPr="00DE2425" w:rsidRDefault="006F0803" w:rsidP="006F0803">
            <w:pPr>
              <w:rPr>
                <w:bCs/>
                <w:kern w:val="2"/>
                <w:szCs w:val="24"/>
              </w:rPr>
            </w:pPr>
            <w:r w:rsidRPr="00DE2425">
              <w:rPr>
                <w:b/>
                <w:kern w:val="2"/>
                <w:szCs w:val="24"/>
              </w:rPr>
              <w:t>5.3.3. Sutarties kainos / įkainių peržiūra dėl kainų lygio pokyčio</w:t>
            </w:r>
          </w:p>
          <w:p w14:paraId="34D2BE09" w14:textId="57E03303" w:rsidR="006F0803" w:rsidRPr="00231C82" w:rsidRDefault="006F0803" w:rsidP="006F0803">
            <w:pPr>
              <w:rPr>
                <w:b/>
                <w:color w:val="EE0000"/>
                <w:kern w:val="2"/>
                <w:szCs w:val="24"/>
              </w:rPr>
            </w:pPr>
          </w:p>
        </w:tc>
        <w:tc>
          <w:tcPr>
            <w:tcW w:w="6441" w:type="dxa"/>
            <w:gridSpan w:val="2"/>
          </w:tcPr>
          <w:p w14:paraId="68E57469" w14:textId="7A606C2B" w:rsidR="00231C82" w:rsidRPr="00DE2425" w:rsidRDefault="00231C82" w:rsidP="00DE2425">
            <w:pPr>
              <w:jc w:val="both"/>
              <w:rPr>
                <w:szCs w:val="24"/>
              </w:rPr>
            </w:pPr>
            <w:r>
              <w:rPr>
                <w:color w:val="000000"/>
                <w:szCs w:val="24"/>
              </w:rPr>
              <w:lastRenderedPageBreak/>
              <w:t>5.3.3.1. Bet</w:t>
            </w:r>
            <w:r>
              <w:rPr>
                <w:szCs w:val="24"/>
              </w:rPr>
              <w:t xml:space="preserve"> kuri Sutarties Šalis Sutarties galiojimo metu turi teisę inicijuoti S</w:t>
            </w:r>
            <w:r w:rsidRPr="00DE2425">
              <w:rPr>
                <w:szCs w:val="24"/>
              </w:rPr>
              <w:t xml:space="preserve">utarties kainos peržiūrą (keitimą) ne anksčiau kaip po 12 (dvylikos) mėnesių nuo Sutarties įsigaliojimo dienos (jeigu </w:t>
            </w:r>
            <w:r w:rsidRPr="00DE2425">
              <w:rPr>
                <w:szCs w:val="24"/>
              </w:rPr>
              <w:lastRenderedPageBreak/>
              <w:t>peržiūra jau buvo atlikta – nuo Susitarimo dėl paskutinio perskaičiavimo pagal šį Specialiųjų sąlygų punktą įsigaliojimo dienos), jeigu Vartojimo prekių ir paslaugų kainų pokytis (k), apskaičiuotas kaip nustatyta 5.3.3.6 punkte, viršija 5 procentus . Sutarties kainos peržiūra atliekama ne rečiau kaip po 12 (dvylikos) mėnesių.</w:t>
            </w:r>
          </w:p>
          <w:p w14:paraId="45AFD3D5" w14:textId="2C7374FC" w:rsidR="00231C82" w:rsidRPr="00DE2425" w:rsidRDefault="00231C82" w:rsidP="00DE2425">
            <w:pPr>
              <w:jc w:val="both"/>
              <w:rPr>
                <w:kern w:val="2"/>
                <w:szCs w:val="24"/>
                <w:shd w:val="clear" w:color="auto" w:fill="FFFFFF"/>
              </w:rPr>
            </w:pPr>
            <w:r w:rsidRPr="00DE2425">
              <w:rPr>
                <w:kern w:val="2"/>
                <w:szCs w:val="24"/>
              </w:rPr>
              <w:t>5.3.3.2. Sutarties k</w:t>
            </w:r>
            <w:r w:rsidRPr="00DE2425">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55E7D9B" w14:textId="645BBE03" w:rsidR="00231C82" w:rsidRPr="00DE2425" w:rsidRDefault="00231C82" w:rsidP="00DE2425">
            <w:pPr>
              <w:jc w:val="both"/>
              <w:rPr>
                <w:kern w:val="2"/>
                <w:szCs w:val="24"/>
                <w:shd w:val="clear" w:color="auto" w:fill="FFFFFF"/>
              </w:rPr>
            </w:pPr>
            <w:r w:rsidRPr="00DE2425">
              <w:rPr>
                <w:kern w:val="2"/>
                <w:szCs w:val="24"/>
              </w:rPr>
              <w:t xml:space="preserve">5.3.3.3. </w:t>
            </w:r>
            <w:r w:rsidRPr="00DE2425">
              <w:rPr>
                <w:kern w:val="2"/>
                <w:szCs w:val="24"/>
                <w:shd w:val="clear" w:color="auto" w:fill="FFFFFF"/>
              </w:rPr>
              <w:t>Jeigu P</w:t>
            </w:r>
            <w:r w:rsidRPr="00DE2425">
              <w:rPr>
                <w:szCs w:val="24"/>
              </w:rPr>
              <w:t>aslaugų teikimas</w:t>
            </w:r>
            <w:r w:rsidRPr="00DE2425">
              <w:rPr>
                <w:kern w:val="2"/>
                <w:szCs w:val="24"/>
                <w:shd w:val="clear" w:color="auto" w:fill="FFFFFF"/>
              </w:rPr>
              <w:t xml:space="preserve"> vėluoja dėl Tiekėjo kaltės, uždelstų suteikti P</w:t>
            </w:r>
            <w:r w:rsidRPr="00DE2425">
              <w:rPr>
                <w:szCs w:val="24"/>
              </w:rPr>
              <w:t>aslaugų</w:t>
            </w:r>
            <w:r w:rsidRPr="00DE2425">
              <w:rPr>
                <w:kern w:val="2"/>
                <w:szCs w:val="24"/>
                <w:shd w:val="clear" w:color="auto" w:fill="FFFFFF"/>
              </w:rPr>
              <w:t xml:space="preserve"> kaina nėra perskaičiuojami dėl kainų lygio kilimo (gali būti mažinami, tačiau negali būti didinami).</w:t>
            </w:r>
          </w:p>
          <w:p w14:paraId="15055404" w14:textId="3A446269" w:rsidR="00231C82" w:rsidRPr="00DE2425" w:rsidRDefault="00231C82" w:rsidP="00DE2425">
            <w:pPr>
              <w:jc w:val="both"/>
              <w:rPr>
                <w:kern w:val="2"/>
                <w:szCs w:val="24"/>
                <w:shd w:val="clear" w:color="auto" w:fill="FFFFFF"/>
              </w:rPr>
            </w:pPr>
            <w:r w:rsidRPr="00DE2425">
              <w:rPr>
                <w:kern w:val="2"/>
                <w:szCs w:val="24"/>
              </w:rPr>
              <w:t xml:space="preserve">5.3.3.4. Atlikdamos Sutarties kainos peržiūrą </w:t>
            </w:r>
            <w:r w:rsidRPr="00DE2425">
              <w:rPr>
                <w:kern w:val="2"/>
                <w:szCs w:val="24"/>
                <w:shd w:val="clear" w:color="auto" w:fill="FFFFFF"/>
              </w:rPr>
              <w:t xml:space="preserve">Šalys vadovaujasi Valstybės duomenų agentūros viešai Oficialiosios statistikos portale paskelbtais Rodiklių duomenų bazės duomenimis. Iš kitos Šalies </w:t>
            </w:r>
            <w:r w:rsidR="00FE51AD" w:rsidRPr="00DE2425">
              <w:rPr>
                <w:kern w:val="2"/>
                <w:szCs w:val="24"/>
                <w:shd w:val="clear" w:color="auto" w:fill="FFFFFF"/>
              </w:rPr>
              <w:t>n</w:t>
            </w:r>
            <w:r w:rsidRPr="00DE2425">
              <w:rPr>
                <w:kern w:val="2"/>
                <w:szCs w:val="24"/>
                <w:shd w:val="clear" w:color="auto" w:fill="FFFFFF"/>
              </w:rPr>
              <w:t>ereikalaujama pateikti oficialaus Valstybės duomenų agentūros ar kitos institucijos išduoto dokumento ar patvirtinimo.</w:t>
            </w:r>
          </w:p>
          <w:p w14:paraId="0874D37B" w14:textId="0364A785" w:rsidR="00231C82" w:rsidRPr="00DE2425" w:rsidRDefault="00231C82" w:rsidP="00DE2425">
            <w:pPr>
              <w:jc w:val="both"/>
              <w:rPr>
                <w:kern w:val="2"/>
                <w:szCs w:val="24"/>
                <w:shd w:val="clear" w:color="auto" w:fill="FFFFFF"/>
              </w:rPr>
            </w:pPr>
            <w:r w:rsidRPr="00DE242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4E1C7BD" w14:textId="6A7A9442" w:rsidR="00231C82" w:rsidRPr="00DE2425" w:rsidRDefault="00231C82" w:rsidP="00DE2425">
            <w:pPr>
              <w:jc w:val="both"/>
              <w:rPr>
                <w:szCs w:val="24"/>
              </w:rPr>
            </w:pPr>
            <w:r w:rsidRPr="00DE2425">
              <w:rPr>
                <w:kern w:val="2"/>
                <w:szCs w:val="24"/>
                <w:shd w:val="clear" w:color="auto" w:fill="FFFFFF"/>
              </w:rPr>
              <w:t>5.3.3.6. Nauja Sutarties kaina apskaičiuojami pagal žemiau pateiktą formulę:</w:t>
            </w:r>
          </w:p>
          <w:p w14:paraId="64B85E06" w14:textId="77777777" w:rsidR="00231C82" w:rsidRPr="00DE2425" w:rsidRDefault="00231C82" w:rsidP="00DE2425">
            <w:pPr>
              <w:jc w:val="both"/>
              <w:rPr>
                <w:szCs w:val="24"/>
              </w:rPr>
            </w:pPr>
          </w:p>
          <w:p w14:paraId="0FFBE725" w14:textId="7B9698BE" w:rsidR="00231C82" w:rsidRPr="00DE2425" w:rsidRDefault="009531CA" w:rsidP="00DE242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31C82" w:rsidRPr="00DE2425">
              <w:rPr>
                <w:kern w:val="2"/>
                <w:szCs w:val="24"/>
              </w:rPr>
              <w:t>, kur a – kaina (Eur be PVM) (jei peržiūra jau buvo atlikta, tai po paskutinio perskaičiavimo)</w:t>
            </w:r>
          </w:p>
          <w:p w14:paraId="4DDF3D8C" w14:textId="5B6E9906" w:rsidR="00231C82" w:rsidRPr="00DE2425" w:rsidRDefault="00231C82" w:rsidP="00DE2425">
            <w:pPr>
              <w:jc w:val="both"/>
              <w:textAlignment w:val="baseline"/>
              <w:rPr>
                <w:szCs w:val="24"/>
              </w:rPr>
            </w:pPr>
            <w:r w:rsidRPr="00DE2425">
              <w:rPr>
                <w:kern w:val="2"/>
                <w:szCs w:val="24"/>
              </w:rPr>
              <w:t>a</w:t>
            </w:r>
            <w:r w:rsidRPr="00DE2425">
              <w:rPr>
                <w:kern w:val="2"/>
                <w:szCs w:val="24"/>
                <w:vertAlign w:val="subscript"/>
              </w:rPr>
              <w:t>1</w:t>
            </w:r>
            <w:r w:rsidRPr="00DE2425">
              <w:rPr>
                <w:kern w:val="2"/>
                <w:szCs w:val="24"/>
              </w:rPr>
              <w:t xml:space="preserve"> – perskaičiuota (pakeista) kaina (Eur be PVM)</w:t>
            </w:r>
          </w:p>
          <w:p w14:paraId="08490C2A" w14:textId="17BF2CDB" w:rsidR="00231C82" w:rsidRPr="00DE2425" w:rsidRDefault="00231C82" w:rsidP="00DE2425">
            <w:pPr>
              <w:jc w:val="both"/>
              <w:textAlignment w:val="baseline"/>
              <w:rPr>
                <w:szCs w:val="24"/>
              </w:rPr>
            </w:pPr>
            <w:r w:rsidRPr="00DE2425">
              <w:rPr>
                <w:kern w:val="2"/>
                <w:szCs w:val="24"/>
              </w:rPr>
              <w:t>k – pagal vartotojų kainų indeksą (pasirinkti bendrą „Vartojimo prekių ir paslaugų“) apskaičiuotas Vartojimo prekių ir paslaugų kainų pokytis (padidėjimas arba sumažėjimas) (%). „k“ reikšmė skaičiuojama pagal formulę:</w:t>
            </w:r>
          </w:p>
          <w:p w14:paraId="756454BD" w14:textId="77777777" w:rsidR="00231C82" w:rsidRPr="00DE2425" w:rsidRDefault="00231C82" w:rsidP="00DE242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E2425">
              <w:rPr>
                <w:kern w:val="2"/>
                <w:szCs w:val="24"/>
              </w:rPr>
              <w:t>, (proc.) kur</w:t>
            </w:r>
          </w:p>
          <w:p w14:paraId="2513BA51" w14:textId="410087F7" w:rsidR="00231C82" w:rsidRPr="00DE2425" w:rsidRDefault="00231C82" w:rsidP="00DE2425">
            <w:pPr>
              <w:jc w:val="both"/>
              <w:textAlignment w:val="baseline"/>
            </w:pPr>
            <w:proofErr w:type="spellStart"/>
            <w:r w:rsidRPr="00DE2425">
              <w:rPr>
                <w:kern w:val="2"/>
              </w:rPr>
              <w:t>Ind</w:t>
            </w:r>
            <w:r w:rsidRPr="00DE2425">
              <w:rPr>
                <w:kern w:val="2"/>
                <w:vertAlign w:val="subscript"/>
              </w:rPr>
              <w:t>naujausias</w:t>
            </w:r>
            <w:proofErr w:type="spellEnd"/>
            <w:r w:rsidRPr="00DE2425">
              <w:rPr>
                <w:kern w:val="2"/>
              </w:rPr>
              <w:t xml:space="preserve"> – kreipimosi dėl kainos peržiūros išsiuntimo kitai Šaliai dieną paskelbtas naujausias vartojimo prekių ir paslaugų indeksas (pasirinkti bendrą „Vartojimo prekių ir paslaugų“).</w:t>
            </w:r>
          </w:p>
          <w:p w14:paraId="00DF7F62" w14:textId="1B803CE9" w:rsidR="00231C82" w:rsidRPr="00DE2425" w:rsidRDefault="00231C82" w:rsidP="00DE2425">
            <w:pPr>
              <w:jc w:val="both"/>
            </w:pPr>
            <w:proofErr w:type="spellStart"/>
            <w:r w:rsidRPr="00DE2425">
              <w:rPr>
                <w:kern w:val="2"/>
              </w:rPr>
              <w:t>Ind</w:t>
            </w:r>
            <w:r w:rsidRPr="00DE2425">
              <w:rPr>
                <w:kern w:val="2"/>
                <w:vertAlign w:val="subscript"/>
              </w:rPr>
              <w:t>pradžia</w:t>
            </w:r>
            <w:proofErr w:type="spellEnd"/>
            <w:r w:rsidRPr="00DE2425">
              <w:rPr>
                <w:kern w:val="2"/>
              </w:rPr>
              <w:t xml:space="preserve"> – laikotarpio pradžios datos (mėnesio) vartojimo prekių ir paslaugų indeksas (pasirinkti bendrą „Vartojimo prekių ir paslaugų</w:t>
            </w:r>
            <w:r w:rsidR="00FE51AD" w:rsidRPr="00DE2425">
              <w:rPr>
                <w:kern w:val="2"/>
              </w:rPr>
              <w:t>“</w:t>
            </w:r>
            <w:r w:rsidRPr="00DE2425">
              <w:rPr>
                <w:kern w:val="2"/>
              </w:rPr>
              <w:t>). Pirmojo perskaičiavimo atveju laikotarpio pradžia (mėnuo) yra</w:t>
            </w:r>
            <w:r w:rsidRPr="00DE2425">
              <w:t xml:space="preserve"> Sutarties įsigaliojimo dienos mėnuo</w:t>
            </w:r>
            <w:r w:rsidRPr="00DE2425">
              <w:rPr>
                <w:kern w:val="2"/>
                <w:szCs w:val="24"/>
                <w:shd w:val="clear" w:color="auto" w:fill="FFFFFF"/>
              </w:rPr>
              <w:t>.</w:t>
            </w:r>
            <w:r w:rsidRPr="00DE2425">
              <w:rPr>
                <w:kern w:val="2"/>
              </w:rPr>
              <w:t xml:space="preserve"> Antrojo ir vėlesnių perskaičiavimų atveju laikotarpio pradžia (mėnuo) yra paskutinio perskaičiavimo metu naudotos paskelbto atitinkamo indekso reikšmės mėnuo.</w:t>
            </w:r>
          </w:p>
          <w:p w14:paraId="192690CB" w14:textId="51774DD7" w:rsidR="00231C82" w:rsidRPr="00DE2425" w:rsidRDefault="00231C82" w:rsidP="00DE2425">
            <w:pPr>
              <w:jc w:val="both"/>
              <w:rPr>
                <w:kern w:val="2"/>
                <w:szCs w:val="24"/>
                <w:shd w:val="clear" w:color="auto" w:fill="FFFFFF"/>
              </w:rPr>
            </w:pPr>
            <w:r w:rsidRPr="00DE2425">
              <w:rPr>
                <w:kern w:val="2"/>
                <w:szCs w:val="24"/>
              </w:rPr>
              <w:t xml:space="preserve">5.3.3.7. </w:t>
            </w:r>
            <w:r w:rsidRPr="00DE2425">
              <w:rPr>
                <w:kern w:val="2"/>
                <w:szCs w:val="24"/>
                <w:shd w:val="clear" w:color="auto" w:fill="FFFFFF"/>
              </w:rPr>
              <w:t xml:space="preserve">Skaičiavimams indeksų reikšmės imamos </w:t>
            </w:r>
            <w:r w:rsidRPr="00DE2425">
              <w:rPr>
                <w:b/>
                <w:kern w:val="2"/>
                <w:szCs w:val="24"/>
                <w:shd w:val="clear" w:color="auto" w:fill="FFFFFF"/>
              </w:rPr>
              <w:t>keturių</w:t>
            </w:r>
            <w:r w:rsidRPr="00DE2425">
              <w:rPr>
                <w:kern w:val="2"/>
                <w:szCs w:val="24"/>
                <w:shd w:val="clear" w:color="auto" w:fill="FFFFFF"/>
              </w:rPr>
              <w:t xml:space="preserve"> skaitmenų po kablelio tikslumu. Apskaičiuotas pokytis (k) tolimesniems skaičiavimams naudojamas suapvalinus iki </w:t>
            </w:r>
            <w:r w:rsidRPr="00DE2425">
              <w:rPr>
                <w:b/>
                <w:kern w:val="2"/>
                <w:szCs w:val="24"/>
                <w:shd w:val="clear" w:color="auto" w:fill="FFFFFF"/>
              </w:rPr>
              <w:t>vieno</w:t>
            </w:r>
            <w:r w:rsidRPr="00DE2425">
              <w:rPr>
                <w:kern w:val="2"/>
                <w:szCs w:val="24"/>
                <w:shd w:val="clear" w:color="auto" w:fill="FFFFFF"/>
              </w:rPr>
              <w:t xml:space="preserve"> </w:t>
            </w:r>
            <w:r w:rsidRPr="00DE2425">
              <w:rPr>
                <w:kern w:val="2"/>
                <w:szCs w:val="24"/>
                <w:shd w:val="clear" w:color="auto" w:fill="FFFFFF"/>
              </w:rPr>
              <w:lastRenderedPageBreak/>
              <w:t>(Valstybės duomenų agentūra pokyčius skelbia apvalindama iki vieno skaitmens po kablelio) skaitmens po kablelio, o apskaičiuotas įkainis „a</w:t>
            </w:r>
            <w:r w:rsidRPr="00DE2425">
              <w:rPr>
                <w:kern w:val="2"/>
                <w:szCs w:val="24"/>
                <w:shd w:val="clear" w:color="auto" w:fill="FFFFFF"/>
                <w:vertAlign w:val="subscript"/>
              </w:rPr>
              <w:t>1</w:t>
            </w:r>
            <w:r w:rsidRPr="00DE2425">
              <w:rPr>
                <w:kern w:val="2"/>
                <w:szCs w:val="24"/>
                <w:shd w:val="clear" w:color="auto" w:fill="FFFFFF"/>
              </w:rPr>
              <w:t xml:space="preserve">“ suapvalinamas iki </w:t>
            </w:r>
            <w:r w:rsidRPr="00DE2425">
              <w:rPr>
                <w:b/>
                <w:kern w:val="2"/>
                <w:szCs w:val="24"/>
                <w:shd w:val="clear" w:color="auto" w:fill="FFFFFF"/>
              </w:rPr>
              <w:t xml:space="preserve">dviejų </w:t>
            </w:r>
            <w:r w:rsidRPr="00DE2425">
              <w:rPr>
                <w:kern w:val="2"/>
                <w:szCs w:val="24"/>
                <w:shd w:val="clear" w:color="auto" w:fill="FFFFFF"/>
              </w:rPr>
              <w:t>skaitmenų po kablelio.</w:t>
            </w:r>
          </w:p>
          <w:p w14:paraId="778D8C71" w14:textId="20B80C7F" w:rsidR="00231C82" w:rsidRDefault="00231C82" w:rsidP="00DE2425">
            <w:pPr>
              <w:jc w:val="both"/>
              <w:rPr>
                <w:color w:val="000000"/>
                <w:kern w:val="2"/>
                <w:szCs w:val="24"/>
                <w:shd w:val="clear" w:color="auto" w:fill="FFFFFF"/>
              </w:rPr>
            </w:pPr>
            <w:r w:rsidRPr="00DE2425">
              <w:rPr>
                <w:kern w:val="2"/>
                <w:szCs w:val="24"/>
                <w:shd w:val="clear" w:color="auto" w:fill="FFFFFF"/>
              </w:rPr>
              <w:t xml:space="preserve">5.3.3.8. Šalis, siekianti Sutarties kainos peržiūros, privalo raštu kreiptis į kitą Šalį ir prašyme pateikti visą reikalingą informaciją: Sutarties pavadinimą, </w:t>
            </w:r>
            <w:r>
              <w:rPr>
                <w:color w:val="000000"/>
                <w:kern w:val="2"/>
                <w:szCs w:val="24"/>
                <w:shd w:val="clear" w:color="auto" w:fill="FFFFFF"/>
              </w:rPr>
              <w:t xml:space="preserve">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0C51C872" w14:textId="61EF91D5" w:rsidR="00231C82" w:rsidRPr="00DE2425" w:rsidRDefault="00231C82" w:rsidP="00DE2425">
            <w:pPr>
              <w:jc w:val="both"/>
              <w:rPr>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w:t>
            </w:r>
            <w:r w:rsidRPr="00DE2425">
              <w:rPr>
                <w:kern w:val="2"/>
                <w:szCs w:val="24"/>
                <w:shd w:val="clear" w:color="auto" w:fill="FFFFFF"/>
              </w:rPr>
              <w:t xml:space="preserve">sudarytas per </w:t>
            </w:r>
            <w:r w:rsidR="00FE51AD" w:rsidRPr="00DE2425">
              <w:rPr>
                <w:rFonts w:eastAsia="Aptos"/>
                <w:szCs w:val="24"/>
                <w14:ligatures w14:val="standardContextual"/>
              </w:rPr>
              <w:t xml:space="preserve">10 (dešimt) d. d. </w:t>
            </w:r>
            <w:r w:rsidRPr="00DE2425">
              <w:rPr>
                <w:kern w:val="2"/>
                <w:szCs w:val="24"/>
                <w:shd w:val="clear" w:color="auto" w:fill="FFFFFF"/>
              </w:rPr>
              <w:t>nuo Šalies pateikto tinkamo prašymo perskaičiuoti S</w:t>
            </w:r>
            <w:r w:rsidRPr="00DE2425">
              <w:rPr>
                <w:kern w:val="2"/>
                <w:szCs w:val="24"/>
              </w:rPr>
              <w:t xml:space="preserve">utarties </w:t>
            </w:r>
            <w:r w:rsidRPr="00DE2425">
              <w:rPr>
                <w:kern w:val="2"/>
                <w:szCs w:val="24"/>
                <w:shd w:val="clear" w:color="auto" w:fill="FFFFFF"/>
              </w:rPr>
              <w:t>kainą gavimo dienos.</w:t>
            </w:r>
          </w:p>
          <w:p w14:paraId="38752C12" w14:textId="291C11C5" w:rsidR="006F0803" w:rsidRPr="00FE51AD" w:rsidRDefault="00231C82" w:rsidP="00DE2425">
            <w:pPr>
              <w:jc w:val="both"/>
              <w:rPr>
                <w:color w:val="000000"/>
                <w:kern w:val="2"/>
                <w:szCs w:val="24"/>
                <w:bdr w:val="none" w:sz="0" w:space="0" w:color="auto" w:frame="1"/>
              </w:rPr>
            </w:pPr>
            <w:r w:rsidRPr="00DE2425">
              <w:rPr>
                <w:kern w:val="2"/>
                <w:szCs w:val="24"/>
                <w:shd w:val="clear" w:color="auto" w:fill="FFFFFF"/>
              </w:rPr>
              <w:t xml:space="preserve">5.3.3.10. </w:t>
            </w:r>
            <w:r w:rsidRPr="00DE2425">
              <w:rPr>
                <w:kern w:val="2"/>
                <w:szCs w:val="24"/>
                <w:bdr w:val="none" w:sz="0" w:space="0" w:color="auto" w:frame="1"/>
              </w:rPr>
              <w:t>Susitarimu Šalys neturi teisės keisti procedūroje nurodytos tvarkos ar kitų Sutarties nu</w:t>
            </w:r>
            <w:r>
              <w:rPr>
                <w:color w:val="000000"/>
                <w:kern w:val="2"/>
                <w:szCs w:val="24"/>
                <w:bdr w:val="none" w:sz="0" w:space="0" w:color="auto" w:frame="1"/>
              </w:rPr>
              <w:t>ostatų, išskyrus, jei keitimas atliekamas pagal VPĮ nuostatas.</w:t>
            </w:r>
          </w:p>
        </w:tc>
      </w:tr>
      <w:tr w:rsidR="00027B83" w14:paraId="6D143C7C" w14:textId="77777777" w:rsidTr="7F387861">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F34B942" w:rsidR="00027B83" w:rsidRPr="00287F90" w:rsidRDefault="000B0897">
            <w:pPr>
              <w:rPr>
                <w:kern w:val="2"/>
                <w:szCs w:val="24"/>
              </w:rPr>
            </w:pPr>
            <w:r>
              <w:rPr>
                <w:kern w:val="2"/>
                <w:szCs w:val="24"/>
              </w:rPr>
              <w:t>Netaikoma</w:t>
            </w:r>
          </w:p>
        </w:tc>
      </w:tr>
      <w:tr w:rsidR="00027B83" w14:paraId="22049506" w14:textId="77777777" w:rsidTr="7F387861">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6C3A4AC" w:rsidR="00027B83" w:rsidRPr="00E45040" w:rsidRDefault="000B0897">
            <w:pPr>
              <w:rPr>
                <w:kern w:val="2"/>
                <w:szCs w:val="24"/>
              </w:rPr>
            </w:pPr>
            <w:r>
              <w:rPr>
                <w:kern w:val="2"/>
                <w:szCs w:val="24"/>
              </w:rPr>
              <w:t>Netaikoma</w:t>
            </w:r>
          </w:p>
        </w:tc>
      </w:tr>
      <w:tr w:rsidR="00027B83" w14:paraId="64F75697" w14:textId="77777777" w:rsidTr="7F387861">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A38C3F7" w14:textId="24DA25D8" w:rsidR="004A3A2D" w:rsidRPr="005635A6" w:rsidRDefault="004A3A2D" w:rsidP="00DE2425">
            <w:pPr>
              <w:jc w:val="both"/>
              <w:rPr>
                <w:kern w:val="2"/>
                <w:szCs w:val="24"/>
              </w:rPr>
            </w:pPr>
            <w:r w:rsidRPr="005635A6">
              <w:rPr>
                <w:kern w:val="2"/>
                <w:szCs w:val="24"/>
              </w:rPr>
              <w:t>Pirkėjas atsiskaito su Tiekėju ne vėliau kaip per 30 (trisdešimt) dienų nuo visų Specialiųjų sąlygų 4.5 punkte nurodytų dokumentų gavimo ir pasirašymo.</w:t>
            </w:r>
          </w:p>
          <w:p w14:paraId="7BAC5334" w14:textId="77777777" w:rsidR="00027B83" w:rsidRPr="005635A6" w:rsidRDefault="00027B83" w:rsidP="00DE2425">
            <w:pPr>
              <w:jc w:val="both"/>
              <w:rPr>
                <w:kern w:val="2"/>
                <w:szCs w:val="24"/>
                <w:shd w:val="clear" w:color="auto" w:fill="FFFFFF"/>
              </w:rPr>
            </w:pPr>
          </w:p>
          <w:p w14:paraId="2E393D74" w14:textId="22E25288" w:rsidR="00027B83" w:rsidRPr="005635A6" w:rsidRDefault="000B0897" w:rsidP="00DE2425">
            <w:pPr>
              <w:jc w:val="both"/>
              <w:rPr>
                <w:kern w:val="2"/>
                <w:szCs w:val="24"/>
                <w:shd w:val="clear" w:color="auto" w:fill="FFFFFF"/>
              </w:rPr>
            </w:pPr>
            <w:r w:rsidRPr="005635A6">
              <w:rPr>
                <w:kern w:val="2"/>
                <w:szCs w:val="24"/>
                <w:shd w:val="clear" w:color="auto" w:fill="FFFFFF"/>
              </w:rPr>
              <w:t>Apmokėjimo sąlygos</w:t>
            </w:r>
            <w:r w:rsidR="002757FB" w:rsidRPr="005635A6">
              <w:rPr>
                <w:kern w:val="2"/>
                <w:szCs w:val="24"/>
                <w:shd w:val="clear" w:color="auto" w:fill="FFFFFF"/>
              </w:rPr>
              <w:t>:</w:t>
            </w:r>
            <w:r w:rsidR="005635A6">
              <w:rPr>
                <w:kern w:val="2"/>
                <w:szCs w:val="24"/>
                <w:shd w:val="clear" w:color="auto" w:fill="FFFFFF"/>
              </w:rPr>
              <w:t xml:space="preserve"> </w:t>
            </w:r>
            <w:r w:rsidR="00C82576" w:rsidRPr="005635A6">
              <w:rPr>
                <w:kern w:val="2"/>
                <w:szCs w:val="24"/>
                <w:shd w:val="clear" w:color="auto" w:fill="FFFFFF"/>
              </w:rPr>
              <w:t>Įgyvendinant sutartį galimas atsiskaitymas dalimis. Proporcingai pagal parengtus teritorijų planavimo dokumento etapus: pabaigtas dokumento rengimo etapas (konkretizuoti sprendiniai pristatyti visuomenei supaprastinta tvarka) – 30 % ir baigiamasis etapas – 70 % nuo sutarties kainos.</w:t>
            </w:r>
          </w:p>
        </w:tc>
      </w:tr>
      <w:tr w:rsidR="006F0803" w14:paraId="65C41120" w14:textId="77777777" w:rsidTr="7F387861">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A64B557" w:rsidR="006F0803" w:rsidRPr="005635A6" w:rsidRDefault="006F0803" w:rsidP="00DE2425">
            <w:pPr>
              <w:jc w:val="both"/>
              <w:rPr>
                <w:kern w:val="2"/>
                <w:szCs w:val="24"/>
              </w:rPr>
            </w:pPr>
            <w:r w:rsidRPr="005635A6">
              <w:rPr>
                <w:kern w:val="2"/>
                <w:szCs w:val="24"/>
              </w:rPr>
              <w:t>Netaikoma</w:t>
            </w:r>
          </w:p>
        </w:tc>
      </w:tr>
      <w:tr w:rsidR="006F0803" w14:paraId="19884362" w14:textId="77777777" w:rsidTr="7F387861">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122A584" w:rsidR="006F0803" w:rsidRPr="005635A6" w:rsidRDefault="006F0803" w:rsidP="00DE2425">
            <w:pPr>
              <w:jc w:val="both"/>
              <w:rPr>
                <w:kern w:val="2"/>
                <w:szCs w:val="24"/>
              </w:rPr>
            </w:pPr>
            <w:r w:rsidRPr="005635A6">
              <w:rPr>
                <w:kern w:val="2"/>
                <w:szCs w:val="24"/>
              </w:rPr>
              <w:t>Netaikoma</w:t>
            </w:r>
            <w:r w:rsidRPr="005635A6">
              <w:rPr>
                <w:kern w:val="2"/>
                <w:szCs w:val="24"/>
                <w:shd w:val="clear" w:color="auto" w:fill="FFFFFF"/>
              </w:rPr>
              <w:t xml:space="preserve"> </w:t>
            </w:r>
          </w:p>
        </w:tc>
      </w:tr>
      <w:tr w:rsidR="00027B83" w14:paraId="29366B46" w14:textId="77777777" w:rsidTr="7F387861">
        <w:trPr>
          <w:trHeight w:val="300"/>
        </w:trPr>
        <w:tc>
          <w:tcPr>
            <w:tcW w:w="9535" w:type="dxa"/>
            <w:gridSpan w:val="4"/>
          </w:tcPr>
          <w:p w14:paraId="1B8DC7CB" w14:textId="77777777" w:rsidR="00027B83" w:rsidRPr="005635A6" w:rsidRDefault="000B0897" w:rsidP="00DE2425">
            <w:pPr>
              <w:jc w:val="both"/>
              <w:rPr>
                <w:b/>
                <w:kern w:val="2"/>
                <w:szCs w:val="24"/>
              </w:rPr>
            </w:pPr>
            <w:r w:rsidRPr="005635A6">
              <w:rPr>
                <w:b/>
                <w:kern w:val="2"/>
                <w:szCs w:val="24"/>
              </w:rPr>
              <w:t>6. PASLAUGŲ KOKYBĖ IR GARANTINIAI ĮSIPAREIGOJIMAI</w:t>
            </w:r>
          </w:p>
        </w:tc>
      </w:tr>
      <w:tr w:rsidR="006F0803" w14:paraId="3D56CB1B" w14:textId="77777777" w:rsidTr="7F387861">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6E795F2" w:rsidR="006F0803" w:rsidRPr="005635A6" w:rsidRDefault="006F0803" w:rsidP="00DE2425">
            <w:pPr>
              <w:jc w:val="both"/>
              <w:rPr>
                <w:kern w:val="2"/>
                <w:szCs w:val="24"/>
              </w:rPr>
            </w:pPr>
            <w:r w:rsidRPr="005635A6">
              <w:rPr>
                <w:kern w:val="2"/>
                <w:szCs w:val="24"/>
              </w:rPr>
              <w:t>Netaikoma</w:t>
            </w:r>
          </w:p>
        </w:tc>
      </w:tr>
      <w:tr w:rsidR="006F0803" w14:paraId="1619DC5D" w14:textId="77777777" w:rsidTr="7F387861">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05B1502" w:rsidR="006F0803" w:rsidRPr="005635A6" w:rsidRDefault="006F0803" w:rsidP="00DE2425">
            <w:pPr>
              <w:jc w:val="both"/>
              <w:rPr>
                <w:kern w:val="2"/>
                <w:szCs w:val="24"/>
              </w:rPr>
            </w:pPr>
            <w:r w:rsidRPr="005635A6">
              <w:rPr>
                <w:kern w:val="2"/>
                <w:szCs w:val="24"/>
              </w:rPr>
              <w:t xml:space="preserve">Sutartyje nurodytu garantinio termino laikotarpiu nustačius Paslaugų trūkumų, Tiekėjas turi </w:t>
            </w:r>
            <w:r w:rsidRPr="005635A6">
              <w:rPr>
                <w:b/>
                <w:kern w:val="2"/>
                <w:szCs w:val="24"/>
              </w:rPr>
              <w:t>ne vėliau kaip</w:t>
            </w:r>
            <w:r w:rsidRPr="005635A6">
              <w:rPr>
                <w:kern w:val="2"/>
                <w:szCs w:val="24"/>
              </w:rPr>
              <w:t xml:space="preserve"> per </w:t>
            </w:r>
            <w:r w:rsidR="008865ED" w:rsidRPr="005635A6">
              <w:rPr>
                <w:kern w:val="2"/>
                <w:szCs w:val="24"/>
              </w:rPr>
              <w:t xml:space="preserve">1 (vieną) mėnesį </w:t>
            </w:r>
            <w:r w:rsidRPr="005635A6">
              <w:rPr>
                <w:kern w:val="2"/>
                <w:szCs w:val="24"/>
              </w:rPr>
              <w:t>nuo rašytinės pretenzijos gavimo dienos pašalinti Paslaugų trūkumus.</w:t>
            </w:r>
          </w:p>
        </w:tc>
      </w:tr>
      <w:tr w:rsidR="006F0803" w14:paraId="37AEF7C6" w14:textId="77777777" w:rsidTr="7F387861">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0AB9DB7B" w:rsidR="006F0803" w:rsidRDefault="006F0803" w:rsidP="006F0803">
            <w:pPr>
              <w:rPr>
                <w:kern w:val="2"/>
                <w:szCs w:val="24"/>
              </w:rPr>
            </w:pPr>
            <w:r>
              <w:rPr>
                <w:kern w:val="2"/>
                <w:szCs w:val="24"/>
              </w:rPr>
              <w:t>Netaikoma</w:t>
            </w:r>
          </w:p>
        </w:tc>
      </w:tr>
      <w:tr w:rsidR="00027B83" w14:paraId="759FE80C" w14:textId="77777777" w:rsidTr="7F387861">
        <w:trPr>
          <w:trHeight w:val="300"/>
        </w:trPr>
        <w:tc>
          <w:tcPr>
            <w:tcW w:w="9535" w:type="dxa"/>
            <w:gridSpan w:val="4"/>
          </w:tcPr>
          <w:p w14:paraId="4E643707" w14:textId="77777777" w:rsidR="00027B83" w:rsidRDefault="000B0897">
            <w:pPr>
              <w:jc w:val="center"/>
              <w:rPr>
                <w:b/>
                <w:kern w:val="2"/>
                <w:szCs w:val="24"/>
              </w:rPr>
            </w:pPr>
            <w:r>
              <w:rPr>
                <w:b/>
                <w:kern w:val="2"/>
                <w:szCs w:val="24"/>
              </w:rPr>
              <w:lastRenderedPageBreak/>
              <w:t>7. SUTARTIES VYKDYMUI PASITELKIAMI SUBTIEKĖJAI IR (AR) SPECIALISTAI</w:t>
            </w:r>
          </w:p>
        </w:tc>
      </w:tr>
      <w:tr w:rsidR="00027B83" w14:paraId="1A744996" w14:textId="77777777" w:rsidTr="7F387861">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D557028" w14:textId="07C11E78" w:rsidR="00CB1F38" w:rsidRDefault="00DE2425" w:rsidP="00DE2425">
            <w:pPr>
              <w:rPr>
                <w:kern w:val="2"/>
                <w:szCs w:val="24"/>
              </w:rPr>
            </w:pPr>
            <w:r>
              <w:rPr>
                <w:kern w:val="2"/>
                <w:szCs w:val="24"/>
              </w:rPr>
              <w:t>Sutarties vykdymui pasitelkiami subtiekėjai ir (ar) specialistai yra nurodyti Sutarties priede Nr.</w:t>
            </w:r>
            <w:r w:rsidR="00B02815">
              <w:rPr>
                <w:kern w:val="2"/>
                <w:szCs w:val="24"/>
              </w:rPr>
              <w:t xml:space="preserve"> 3</w:t>
            </w:r>
            <w:r>
              <w:rPr>
                <w:kern w:val="2"/>
                <w:szCs w:val="24"/>
              </w:rPr>
              <w:t xml:space="preserve"> „Sutarties vykdymui pasitelkiami subtiekėjai ir (ar) specialistai“</w:t>
            </w:r>
            <w:r w:rsidR="00B220F6">
              <w:rPr>
                <w:kern w:val="2"/>
                <w:szCs w:val="24"/>
              </w:rPr>
              <w:t xml:space="preserve">. </w:t>
            </w:r>
            <w:r w:rsidR="00210A8F">
              <w:rPr>
                <w:kern w:val="2"/>
                <w:szCs w:val="24"/>
              </w:rPr>
              <w:t>Nurodoma subtiekėjų ir (ar) specialistų</w:t>
            </w:r>
            <w:r w:rsidR="00CB1F38">
              <w:rPr>
                <w:kern w:val="2"/>
                <w:szCs w:val="24"/>
              </w:rPr>
              <w:t>:</w:t>
            </w:r>
          </w:p>
          <w:p w14:paraId="661B80F1" w14:textId="77777777" w:rsidR="00027B83" w:rsidRPr="007A6123" w:rsidRDefault="00210A8F" w:rsidP="007A6123">
            <w:pPr>
              <w:pStyle w:val="Sraopastraipa"/>
              <w:numPr>
                <w:ilvl w:val="0"/>
                <w:numId w:val="3"/>
              </w:numPr>
              <w:rPr>
                <w:b/>
                <w:kern w:val="2"/>
                <w:szCs w:val="24"/>
              </w:rPr>
            </w:pPr>
            <w:r w:rsidRPr="007A6123">
              <w:rPr>
                <w:kern w:val="2"/>
                <w:szCs w:val="24"/>
              </w:rPr>
              <w:t>kvalifikacij</w:t>
            </w:r>
            <w:r w:rsidR="00E14486" w:rsidRPr="007A6123">
              <w:rPr>
                <w:kern w:val="2"/>
                <w:szCs w:val="24"/>
              </w:rPr>
              <w:t>ą patvirtinantys dokumentai</w:t>
            </w:r>
            <w:r w:rsidR="007A6123">
              <w:rPr>
                <w:kern w:val="2"/>
                <w:szCs w:val="24"/>
              </w:rPr>
              <w:t>;</w:t>
            </w:r>
          </w:p>
          <w:p w14:paraId="10514FEF" w14:textId="693E5203" w:rsidR="007A6123" w:rsidRPr="007A6123" w:rsidRDefault="007A6123" w:rsidP="007A6123">
            <w:pPr>
              <w:pStyle w:val="Sraopastraipa"/>
              <w:numPr>
                <w:ilvl w:val="0"/>
                <w:numId w:val="3"/>
              </w:numPr>
              <w:rPr>
                <w:bCs/>
                <w:kern w:val="2"/>
                <w:szCs w:val="24"/>
              </w:rPr>
            </w:pPr>
            <w:r w:rsidRPr="007A6123">
              <w:rPr>
                <w:bCs/>
                <w:kern w:val="2"/>
                <w:szCs w:val="24"/>
              </w:rPr>
              <w:t>specialiojo plano dalies vykdymo apimtys</w:t>
            </w:r>
            <w:r>
              <w:rPr>
                <w:bCs/>
                <w:kern w:val="2"/>
                <w:szCs w:val="24"/>
              </w:rPr>
              <w:t>.</w:t>
            </w:r>
          </w:p>
        </w:tc>
      </w:tr>
      <w:tr w:rsidR="00027B83" w14:paraId="4677BEA7" w14:textId="77777777" w:rsidTr="7F387861">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68305F" w14:paraId="4155B16E" w14:textId="77777777" w:rsidTr="7F387861">
        <w:trPr>
          <w:trHeight w:val="300"/>
        </w:trPr>
        <w:tc>
          <w:tcPr>
            <w:tcW w:w="3094" w:type="dxa"/>
            <w:gridSpan w:val="2"/>
          </w:tcPr>
          <w:p w14:paraId="7AD9E9A7" w14:textId="77777777" w:rsidR="0068305F" w:rsidRDefault="0068305F" w:rsidP="0068305F">
            <w:pPr>
              <w:rPr>
                <w:b/>
                <w:kern w:val="2"/>
                <w:szCs w:val="24"/>
              </w:rPr>
            </w:pPr>
            <w:r>
              <w:rPr>
                <w:b/>
                <w:kern w:val="2"/>
                <w:szCs w:val="24"/>
              </w:rPr>
              <w:t>8.1. Prievolių pagal Sutartį įvykdymo užtikrinimas</w:t>
            </w:r>
          </w:p>
        </w:tc>
        <w:tc>
          <w:tcPr>
            <w:tcW w:w="6441" w:type="dxa"/>
            <w:gridSpan w:val="2"/>
          </w:tcPr>
          <w:p w14:paraId="4BEECEEB" w14:textId="77777777" w:rsidR="0068305F" w:rsidRPr="001E240B" w:rsidRDefault="0068305F" w:rsidP="0068305F">
            <w:pPr>
              <w:rPr>
                <w:color w:val="000000" w:themeColor="text1"/>
                <w:kern w:val="2"/>
                <w:szCs w:val="24"/>
              </w:rPr>
            </w:pPr>
            <w:r w:rsidRPr="001E240B">
              <w:rPr>
                <w:color w:val="000000" w:themeColor="text1"/>
                <w:kern w:val="2"/>
                <w:szCs w:val="24"/>
              </w:rPr>
              <w:t>Prievolių pagal Sutartį įvykdymas užtikrinamas:</w:t>
            </w:r>
          </w:p>
          <w:p w14:paraId="2384D8C0" w14:textId="77777777" w:rsidR="0068305F" w:rsidRPr="001E240B" w:rsidRDefault="0068305F" w:rsidP="0068305F">
            <w:pPr>
              <w:rPr>
                <w:color w:val="000000" w:themeColor="text1"/>
                <w:kern w:val="2"/>
                <w:szCs w:val="24"/>
              </w:rPr>
            </w:pPr>
            <w:r>
              <w:rPr>
                <w:color w:val="000000" w:themeColor="text1"/>
                <w:kern w:val="2"/>
                <w:szCs w:val="24"/>
              </w:rPr>
              <w:t xml:space="preserve">8.1.1. </w:t>
            </w:r>
            <w:r w:rsidRPr="00BC3A5C">
              <w:rPr>
                <w:color w:val="000000" w:themeColor="text1"/>
                <w:kern w:val="2"/>
                <w:szCs w:val="24"/>
              </w:rPr>
              <w:t>Netesybomis (delspinigiais, bauda);</w:t>
            </w:r>
          </w:p>
          <w:p w14:paraId="3A7C0D40" w14:textId="77777777" w:rsidR="0068305F" w:rsidRPr="001E240B" w:rsidRDefault="0068305F" w:rsidP="0068305F">
            <w:pPr>
              <w:rPr>
                <w:color w:val="000000" w:themeColor="text1"/>
                <w:kern w:val="2"/>
                <w:szCs w:val="24"/>
              </w:rPr>
            </w:pPr>
            <w:r>
              <w:rPr>
                <w:color w:val="000000" w:themeColor="text1"/>
                <w:kern w:val="2"/>
                <w:szCs w:val="24"/>
              </w:rPr>
              <w:t xml:space="preserve">8.1.2. </w:t>
            </w:r>
            <w:r w:rsidRPr="001E240B">
              <w:rPr>
                <w:color w:val="000000" w:themeColor="text1"/>
                <w:kern w:val="2"/>
                <w:szCs w:val="24"/>
              </w:rPr>
              <w:t>Užstat</w:t>
            </w:r>
            <w:r>
              <w:rPr>
                <w:color w:val="000000" w:themeColor="text1"/>
                <w:kern w:val="2"/>
                <w:szCs w:val="24"/>
              </w:rPr>
              <w:t>u</w:t>
            </w:r>
            <w:r w:rsidRPr="001E240B">
              <w:rPr>
                <w:color w:val="000000" w:themeColor="text1"/>
                <w:kern w:val="2"/>
                <w:szCs w:val="24"/>
              </w:rPr>
              <w:t>;</w:t>
            </w:r>
          </w:p>
          <w:p w14:paraId="7C6E6D07" w14:textId="77777777" w:rsidR="00DE2425" w:rsidRDefault="00DE2425" w:rsidP="0068305F">
            <w:pPr>
              <w:tabs>
                <w:tab w:val="left" w:pos="624"/>
                <w:tab w:val="left" w:pos="993"/>
              </w:tabs>
              <w:jc w:val="both"/>
              <w:rPr>
                <w:color w:val="000000" w:themeColor="text1"/>
              </w:rPr>
            </w:pPr>
          </w:p>
          <w:p w14:paraId="44151F60" w14:textId="18BBEC8C" w:rsidR="0068305F" w:rsidRPr="00DE2425" w:rsidRDefault="0068305F" w:rsidP="0068305F">
            <w:pPr>
              <w:tabs>
                <w:tab w:val="left" w:pos="624"/>
                <w:tab w:val="left" w:pos="993"/>
              </w:tabs>
              <w:jc w:val="both"/>
              <w:rPr>
                <w:color w:val="000000" w:themeColor="text1"/>
                <w:u w:val="single"/>
              </w:rPr>
            </w:pPr>
            <w:r w:rsidRPr="00DE2425">
              <w:rPr>
                <w:color w:val="000000" w:themeColor="text1"/>
                <w:u w:val="single"/>
              </w:rPr>
              <w:t>Užstato sąlygos:</w:t>
            </w:r>
          </w:p>
          <w:p w14:paraId="79617885" w14:textId="77777777" w:rsidR="0068305F" w:rsidRPr="001E240B" w:rsidRDefault="0068305F" w:rsidP="0068305F">
            <w:pPr>
              <w:tabs>
                <w:tab w:val="left" w:pos="993"/>
                <w:tab w:val="left" w:pos="1134"/>
                <w:tab w:val="left" w:pos="1276"/>
              </w:tabs>
              <w:ind w:left="52"/>
              <w:jc w:val="both"/>
              <w:rPr>
                <w:color w:val="000000" w:themeColor="text1"/>
                <w:szCs w:val="24"/>
              </w:rPr>
            </w:pPr>
            <w:r w:rsidRPr="001E240B">
              <w:rPr>
                <w:color w:val="000000" w:themeColor="text1"/>
              </w:rPr>
              <w:t>8.1.</w:t>
            </w:r>
            <w:r>
              <w:rPr>
                <w:color w:val="000000" w:themeColor="text1"/>
              </w:rPr>
              <w:t>2</w:t>
            </w:r>
            <w:r w:rsidRPr="001E240B">
              <w:rPr>
                <w:color w:val="000000" w:themeColor="text1"/>
              </w:rPr>
              <w:t xml:space="preserve">.1. </w:t>
            </w:r>
            <w:r w:rsidRPr="001E240B">
              <w:rPr>
                <w:color w:val="000000" w:themeColor="text1"/>
                <w:szCs w:val="24"/>
              </w:rPr>
              <w:t xml:space="preserve">Užstatas pervedamas į Pirkėjo sąskaitą LT 96 4010 0510 0180 5099 </w:t>
            </w:r>
            <w:proofErr w:type="spellStart"/>
            <w:r w:rsidRPr="001E240B">
              <w:rPr>
                <w:color w:val="000000" w:themeColor="text1"/>
                <w:szCs w:val="24"/>
              </w:rPr>
              <w:t>Luminor</w:t>
            </w:r>
            <w:proofErr w:type="spellEnd"/>
            <w:r w:rsidRPr="001E240B">
              <w:rPr>
                <w:color w:val="000000" w:themeColor="text1"/>
                <w:szCs w:val="24"/>
              </w:rPr>
              <w:t xml:space="preserve"> banke AS Lietuvos skyrius;</w:t>
            </w:r>
          </w:p>
          <w:p w14:paraId="2B596D92" w14:textId="77777777" w:rsidR="0068305F" w:rsidRPr="001E240B" w:rsidRDefault="0068305F" w:rsidP="0068305F">
            <w:pPr>
              <w:tabs>
                <w:tab w:val="left" w:pos="993"/>
              </w:tabs>
              <w:ind w:left="52"/>
              <w:jc w:val="both"/>
              <w:rPr>
                <w:color w:val="000000" w:themeColor="text1"/>
              </w:rPr>
            </w:pPr>
            <w:r w:rsidRPr="001E240B">
              <w:rPr>
                <w:color w:val="000000" w:themeColor="text1"/>
              </w:rPr>
              <w:t>8.1.</w:t>
            </w:r>
            <w:r>
              <w:rPr>
                <w:color w:val="000000" w:themeColor="text1"/>
              </w:rPr>
              <w:t>2</w:t>
            </w:r>
            <w:r w:rsidRPr="001E240B">
              <w:rPr>
                <w:color w:val="000000" w:themeColor="text1"/>
              </w:rPr>
              <w:t xml:space="preserve">.2. užstato vertė: </w:t>
            </w:r>
            <w:r>
              <w:rPr>
                <w:color w:val="000000" w:themeColor="text1"/>
              </w:rPr>
              <w:t>5</w:t>
            </w:r>
            <w:r w:rsidRPr="001E240B">
              <w:rPr>
                <w:color w:val="000000" w:themeColor="text1"/>
              </w:rPr>
              <w:t xml:space="preserve"> procent</w:t>
            </w:r>
            <w:r>
              <w:rPr>
                <w:color w:val="000000" w:themeColor="text1"/>
              </w:rPr>
              <w:t xml:space="preserve">ai </w:t>
            </w:r>
            <w:r w:rsidRPr="001E240B">
              <w:rPr>
                <w:color w:val="000000" w:themeColor="text1"/>
              </w:rPr>
              <w:t>nuo Sutarties kainos be PVM;</w:t>
            </w:r>
          </w:p>
          <w:p w14:paraId="20CD3935" w14:textId="77777777" w:rsidR="0068305F" w:rsidRPr="001E240B" w:rsidRDefault="0068305F" w:rsidP="0068305F">
            <w:pPr>
              <w:tabs>
                <w:tab w:val="left" w:pos="993"/>
              </w:tabs>
              <w:ind w:left="52"/>
              <w:jc w:val="both"/>
              <w:rPr>
                <w:color w:val="000000" w:themeColor="text1"/>
              </w:rPr>
            </w:pPr>
            <w:r w:rsidRPr="001E240B">
              <w:rPr>
                <w:color w:val="000000" w:themeColor="text1"/>
              </w:rPr>
              <w:t>8.1.</w:t>
            </w:r>
            <w:r>
              <w:rPr>
                <w:color w:val="000000" w:themeColor="text1"/>
              </w:rPr>
              <w:t>2</w:t>
            </w:r>
            <w:r w:rsidRPr="001E240B">
              <w:rPr>
                <w:color w:val="000000" w:themeColor="text1"/>
              </w:rPr>
              <w:t>.3. Tiekėjo pervestas Sutarties įvykdymo užtikrinimas paliekamas Pirkėjo sąskaitoje, užtikrinant Tiekėjo sutartinių įsipareigojimų vykdymą Sutarties galiojimo laikotarpiu;</w:t>
            </w:r>
          </w:p>
          <w:p w14:paraId="7C185E72" w14:textId="77777777" w:rsidR="0068305F" w:rsidRPr="001E240B" w:rsidRDefault="0068305F" w:rsidP="0068305F">
            <w:pPr>
              <w:tabs>
                <w:tab w:val="left" w:pos="993"/>
              </w:tabs>
              <w:ind w:left="52"/>
              <w:jc w:val="both"/>
              <w:rPr>
                <w:color w:val="000000" w:themeColor="text1"/>
                <w:szCs w:val="24"/>
              </w:rPr>
            </w:pPr>
            <w:r w:rsidRPr="001E240B">
              <w:rPr>
                <w:color w:val="000000" w:themeColor="text1"/>
              </w:rPr>
              <w:t>8.1.</w:t>
            </w:r>
            <w:r>
              <w:rPr>
                <w:color w:val="000000" w:themeColor="text1"/>
              </w:rPr>
              <w:t>2</w:t>
            </w:r>
            <w:r w:rsidRPr="001E240B">
              <w:rPr>
                <w:color w:val="000000" w:themeColor="text1"/>
              </w:rPr>
              <w:t xml:space="preserve">.4. </w:t>
            </w:r>
            <w:r w:rsidRPr="001E240B">
              <w:rPr>
                <w:color w:val="000000" w:themeColor="text1"/>
                <w:szCs w:val="24"/>
              </w:rPr>
              <w:t>Pirkėjas pagal Tiekėjo raštišką prašymą grąžina užstatą per 10 (dešimt) dienų, jei Tiekėjas tinkamai vykdė visus susitarimus ir įsipareigojimus. Užstatas negrąžinamas tais atvejais, kai buvo juo pasinaudota dėl Sutarties Bendrųjų sąlygų 10.16 p. numatytų aplinkybių;</w:t>
            </w:r>
          </w:p>
          <w:p w14:paraId="2D80CD6E" w14:textId="4DEC4475" w:rsidR="0068305F" w:rsidRDefault="0068305F" w:rsidP="0068305F">
            <w:pPr>
              <w:rPr>
                <w:kern w:val="2"/>
                <w:szCs w:val="24"/>
              </w:rPr>
            </w:pPr>
            <w:r w:rsidRPr="001E240B">
              <w:rPr>
                <w:color w:val="000000" w:themeColor="text1"/>
                <w:szCs w:val="24"/>
              </w:rPr>
              <w:t>8.1.</w:t>
            </w:r>
            <w:r>
              <w:rPr>
                <w:color w:val="000000" w:themeColor="text1"/>
                <w:szCs w:val="24"/>
              </w:rPr>
              <w:t>2</w:t>
            </w:r>
            <w:r w:rsidRPr="001E240B">
              <w:rPr>
                <w:color w:val="000000" w:themeColor="text1"/>
                <w:szCs w:val="24"/>
              </w:rPr>
              <w:t>.5. Užstatas laikomas įkeistu Pirkėjui nuo jo perdavimo Pirkėjui momento.</w:t>
            </w:r>
          </w:p>
        </w:tc>
      </w:tr>
      <w:tr w:rsidR="006F0803" w14:paraId="25D80381" w14:textId="77777777" w:rsidTr="7F387861">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1C51C4C" w:rsidR="006F0803" w:rsidRDefault="006F0803" w:rsidP="00DE2425">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r w:rsidR="00F240AB">
              <w:rPr>
                <w:kern w:val="2"/>
                <w:szCs w:val="24"/>
              </w:rPr>
              <w:t xml:space="preserve"> (su pratęsimu</w:t>
            </w:r>
            <w:r w:rsidR="00EB606B">
              <w:rPr>
                <w:kern w:val="2"/>
                <w:szCs w:val="24"/>
              </w:rPr>
              <w:t>, jeigu jis nustatomas</w:t>
            </w:r>
            <w:r w:rsidR="00F240AB">
              <w:rPr>
                <w:kern w:val="2"/>
                <w:szCs w:val="24"/>
              </w:rPr>
              <w:t>)</w:t>
            </w:r>
            <w:r>
              <w:rPr>
                <w:kern w:val="2"/>
                <w:szCs w:val="24"/>
              </w:rPr>
              <w:t>.</w:t>
            </w:r>
          </w:p>
        </w:tc>
      </w:tr>
      <w:tr w:rsidR="00266962" w14:paraId="2A4E7446" w14:textId="77777777" w:rsidTr="7F387861">
        <w:trPr>
          <w:trHeight w:val="300"/>
        </w:trPr>
        <w:tc>
          <w:tcPr>
            <w:tcW w:w="3094" w:type="dxa"/>
            <w:gridSpan w:val="2"/>
          </w:tcPr>
          <w:p w14:paraId="6B0B299A" w14:textId="77777777" w:rsidR="00266962" w:rsidRDefault="00266962" w:rsidP="00266962">
            <w:pPr>
              <w:rPr>
                <w:b/>
                <w:kern w:val="2"/>
                <w:szCs w:val="24"/>
              </w:rPr>
            </w:pPr>
            <w:r>
              <w:rPr>
                <w:b/>
                <w:kern w:val="2"/>
                <w:szCs w:val="24"/>
              </w:rPr>
              <w:t>8.3. Sutarties įvykdymo užtikrinimo pateikimas</w:t>
            </w:r>
          </w:p>
        </w:tc>
        <w:tc>
          <w:tcPr>
            <w:tcW w:w="6441" w:type="dxa"/>
            <w:gridSpan w:val="2"/>
          </w:tcPr>
          <w:p w14:paraId="47D3FAEF" w14:textId="317CF463" w:rsidR="00266962" w:rsidRDefault="00266962" w:rsidP="00DE2425">
            <w:pPr>
              <w:jc w:val="both"/>
              <w:rPr>
                <w:szCs w:val="24"/>
              </w:rPr>
            </w:pPr>
            <w:r w:rsidRPr="001831CE">
              <w:rPr>
                <w:kern w:val="2"/>
                <w:szCs w:val="24"/>
              </w:rPr>
              <w:t xml:space="preserve">Tiekėjas ne vėliau kaip per 10 (dešimt) darbo dienų nuo Sutarties pasirašymo dienos turi pateikti Pirkėjui Specialiųjų sąlygų 8.1 punkte nurodyto dydžio užstatą. Esant poreikiui, gavus Tiekėjo prašymą, šis terminas gali būti pratęstas ne ilgesniam kaip 3 darbo dienų terminui. </w:t>
            </w:r>
            <w:r>
              <w:rPr>
                <w:kern w:val="2"/>
                <w:szCs w:val="24"/>
              </w:rPr>
              <w:t>U</w:t>
            </w:r>
            <w:r w:rsidRPr="003456ED">
              <w:rPr>
                <w:kern w:val="2"/>
                <w:szCs w:val="24"/>
              </w:rPr>
              <w:t>žstat</w:t>
            </w:r>
            <w:r>
              <w:rPr>
                <w:kern w:val="2"/>
                <w:szCs w:val="24"/>
              </w:rPr>
              <w:t xml:space="preserve">as pervedamas </w:t>
            </w:r>
            <w:r w:rsidRPr="003456ED">
              <w:rPr>
                <w:kern w:val="2"/>
                <w:szCs w:val="24"/>
              </w:rPr>
              <w:t xml:space="preserve">į </w:t>
            </w:r>
            <w:r>
              <w:rPr>
                <w:kern w:val="2"/>
                <w:szCs w:val="24"/>
              </w:rPr>
              <w:t>Pirkėjo</w:t>
            </w:r>
            <w:r w:rsidRPr="003456ED">
              <w:rPr>
                <w:kern w:val="2"/>
                <w:szCs w:val="24"/>
              </w:rPr>
              <w:t xml:space="preserve"> sąskaitą LT96 4010 0510 0180 5099 </w:t>
            </w:r>
            <w:proofErr w:type="spellStart"/>
            <w:r w:rsidRPr="003456ED">
              <w:rPr>
                <w:kern w:val="2"/>
                <w:szCs w:val="24"/>
              </w:rPr>
              <w:t>Luminor</w:t>
            </w:r>
            <w:proofErr w:type="spellEnd"/>
            <w:r w:rsidRPr="003456ED">
              <w:rPr>
                <w:kern w:val="2"/>
                <w:szCs w:val="24"/>
              </w:rPr>
              <w:t xml:space="preserve"> Bank A</w:t>
            </w:r>
            <w:r>
              <w:rPr>
                <w:kern w:val="2"/>
                <w:szCs w:val="24"/>
              </w:rPr>
              <w:t>S</w:t>
            </w:r>
            <w:r w:rsidRPr="003456ED">
              <w:rPr>
                <w:kern w:val="2"/>
                <w:szCs w:val="24"/>
              </w:rPr>
              <w:t xml:space="preserve"> </w:t>
            </w:r>
            <w:r>
              <w:rPr>
                <w:kern w:val="2"/>
                <w:szCs w:val="24"/>
              </w:rPr>
              <w:t>Lietuvos skyriuje</w:t>
            </w:r>
            <w:r w:rsidRPr="003456ED">
              <w:rPr>
                <w:kern w:val="2"/>
                <w:szCs w:val="24"/>
              </w:rPr>
              <w:t>. Esant poreikiui, gavus tiekėjo prašymą, šis terminas gali būti pratęstas Šalių suderintam terminui.</w:t>
            </w:r>
          </w:p>
        </w:tc>
      </w:tr>
      <w:tr w:rsidR="00027B83" w14:paraId="15859C99" w14:textId="77777777" w:rsidTr="7F387861">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7F387861">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570F2EB" w:rsidR="00402199" w:rsidRPr="008F2B1E" w:rsidRDefault="00402199" w:rsidP="00DE2425">
            <w:pPr>
              <w:jc w:val="both"/>
              <w:rPr>
                <w:bCs/>
                <w:color w:val="FF0000"/>
                <w:kern w:val="2"/>
                <w:szCs w:val="24"/>
              </w:rPr>
            </w:pPr>
            <w:r w:rsidRPr="008F2B1E">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7C3168" w:rsidRPr="008F2B1E">
              <w:rPr>
                <w:bCs/>
                <w:kern w:val="2"/>
                <w:szCs w:val="24"/>
              </w:rPr>
              <w:t>5</w:t>
            </w:r>
            <w:r w:rsidRPr="008F2B1E">
              <w:rPr>
                <w:bCs/>
                <w:kern w:val="2"/>
                <w:szCs w:val="24"/>
              </w:rPr>
              <w:t xml:space="preserve"> (</w:t>
            </w:r>
            <w:r w:rsidR="007C3168" w:rsidRPr="008F2B1E">
              <w:rPr>
                <w:bCs/>
                <w:kern w:val="2"/>
                <w:szCs w:val="24"/>
              </w:rPr>
              <w:t>penkios</w:t>
            </w:r>
            <w:r w:rsidRPr="008F2B1E">
              <w:rPr>
                <w:bCs/>
                <w:kern w:val="2"/>
                <w:szCs w:val="24"/>
              </w:rPr>
              <w:t xml:space="preserve"> šimtosios) procento dydžio delspinigius nuo neapmokėtos sumos be PVM už kiekvieną vėlavimo dieną.</w:t>
            </w:r>
          </w:p>
        </w:tc>
      </w:tr>
      <w:tr w:rsidR="00402199" w14:paraId="2C60DAC2" w14:textId="77777777" w:rsidTr="7F387861">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71D83A2" w:rsidR="00402199" w:rsidRPr="005635A6" w:rsidRDefault="00402199" w:rsidP="00DE2425">
            <w:pPr>
              <w:jc w:val="both"/>
            </w:pPr>
            <w:r w:rsidRPr="005635A6">
              <w:rPr>
                <w:szCs w:val="24"/>
                <w:lang w:val="lt"/>
              </w:rPr>
              <w:t>9.2.1. Jeigu Tiekėjas vėluoja suteikti Paslaugas arba nevykdo kitų sutartinių įsipareigojimų, Pirkėjas nuo kitos nei nustatytas terminas dienos Tiekėjui skaičiuoja 0,0</w:t>
            </w:r>
            <w:r w:rsidR="008F2B1E" w:rsidRPr="005635A6">
              <w:rPr>
                <w:szCs w:val="24"/>
                <w:lang w:val="lt"/>
              </w:rPr>
              <w:t>5</w:t>
            </w:r>
            <w:r w:rsidRPr="005635A6">
              <w:rPr>
                <w:szCs w:val="24"/>
                <w:lang w:val="lt"/>
              </w:rPr>
              <w:t xml:space="preserve"> (</w:t>
            </w:r>
            <w:r w:rsidR="008F2B1E" w:rsidRPr="005635A6">
              <w:rPr>
                <w:szCs w:val="24"/>
                <w:lang w:val="lt"/>
              </w:rPr>
              <w:t>penkios</w:t>
            </w:r>
            <w:r w:rsidRPr="005635A6">
              <w:rPr>
                <w:szCs w:val="24"/>
                <w:lang w:val="lt"/>
              </w:rPr>
              <w:t xml:space="preserve"> šimtosios) procento dydžio delspinigius už kiekvieną uždelstą dieną nuo </w:t>
            </w:r>
            <w:r w:rsidRPr="005635A6">
              <w:rPr>
                <w:szCs w:val="24"/>
                <w:lang w:val="lt"/>
              </w:rPr>
              <w:lastRenderedPageBreak/>
              <w:t>laiku nesuteiktų Paslaugų ar kitų sutartinių įsipareigojimų nevykdymo kainos be PVM.</w:t>
            </w:r>
          </w:p>
          <w:p w14:paraId="66025186" w14:textId="5840046A" w:rsidR="00402199" w:rsidRPr="005635A6" w:rsidRDefault="7F387861" w:rsidP="00DE2425">
            <w:pPr>
              <w:jc w:val="both"/>
            </w:pPr>
            <w:r w:rsidRPr="7F387861">
              <w:rPr>
                <w:lang w:val="lt"/>
              </w:rPr>
              <w:t xml:space="preserve">9.2.2. Jeigu Tiekėjas vėluoja grąžinti dėl Tiekėjui mokėtinos sumos sumažinimo susidariusią </w:t>
            </w:r>
            <w:r w:rsidRPr="002F6562">
              <w:rPr>
                <w:lang w:val="lt"/>
              </w:rPr>
              <w:t>permoką pagal Bendrųjų sąlygų 7.4.1.2 papunkt</w:t>
            </w:r>
            <w:r w:rsidRPr="7F387861">
              <w:rPr>
                <w:lang w:val="lt"/>
              </w:rPr>
              <w:t>į, Pirkėjas nuo kitos nei nustatytas terminas dienos Tiekėjui skaičiuoja 0,0</w:t>
            </w:r>
            <w:r w:rsidR="002F6562">
              <w:rPr>
                <w:lang w:val="lt"/>
              </w:rPr>
              <w:t>5</w:t>
            </w:r>
            <w:r w:rsidRPr="7F387861">
              <w:rPr>
                <w:lang w:val="lt"/>
              </w:rPr>
              <w:t xml:space="preserve"> (</w:t>
            </w:r>
            <w:r w:rsidR="002F6562" w:rsidRPr="008F2B1E">
              <w:rPr>
                <w:bCs/>
                <w:kern w:val="2"/>
                <w:szCs w:val="24"/>
              </w:rPr>
              <w:t xml:space="preserve">penkios </w:t>
            </w:r>
            <w:r w:rsidRPr="7F387861">
              <w:rPr>
                <w:lang w:val="lt"/>
              </w:rPr>
              <w:t>šimtosios) procento dydžio delspinigius už kiekvieną uždelstą dieną nuo laiku negrąžintos permokos kainos be PVM.</w:t>
            </w:r>
          </w:p>
          <w:p w14:paraId="03CF871F" w14:textId="77777777" w:rsidR="00402199" w:rsidRPr="005635A6" w:rsidRDefault="00402199" w:rsidP="00DE2425">
            <w:pPr>
              <w:jc w:val="both"/>
            </w:pPr>
            <w:r w:rsidRPr="005635A6">
              <w:rPr>
                <w:kern w:val="2"/>
              </w:rPr>
              <w:t xml:space="preserve">9.2.3. Tiekėjas privalo sumokėti Pirkėjui netesybas per </w:t>
            </w:r>
            <w:r w:rsidR="00A96693" w:rsidRPr="005635A6">
              <w:rPr>
                <w:kern w:val="2"/>
              </w:rPr>
              <w:t>5 kalendorines</w:t>
            </w:r>
            <w:r w:rsidRPr="005635A6">
              <w:rPr>
                <w:bCs/>
                <w:kern w:val="2"/>
                <w:szCs w:val="24"/>
              </w:rPr>
              <w:t xml:space="preserve"> </w:t>
            </w:r>
            <w:r w:rsidRPr="005635A6">
              <w:rPr>
                <w:kern w:val="2"/>
              </w:rPr>
              <w:t>dien</w:t>
            </w:r>
            <w:r w:rsidR="00A96693" w:rsidRPr="005635A6">
              <w:rPr>
                <w:kern w:val="2"/>
              </w:rPr>
              <w:t>as</w:t>
            </w:r>
            <w:r w:rsidRPr="005635A6">
              <w:rPr>
                <w:kern w:val="2"/>
              </w:rPr>
              <w:t xml:space="preserve"> nuo Pirkėjo pareikalavimo, jeigu netesybų suma nėra </w:t>
            </w:r>
            <w:r w:rsidRPr="005635A6">
              <w:t>išskaitoma iš Tiekėjui mokėtinos sumos.</w:t>
            </w:r>
          </w:p>
          <w:p w14:paraId="0E6DFBC8" w14:textId="6F19D2BD" w:rsidR="00A96693" w:rsidRDefault="00A96693" w:rsidP="00DE2425">
            <w:pPr>
              <w:jc w:val="both"/>
              <w:rPr>
                <w:b/>
                <w:kern w:val="2"/>
                <w:szCs w:val="24"/>
              </w:rPr>
            </w:pPr>
            <w:r w:rsidRPr="005635A6">
              <w:rPr>
                <w:b/>
                <w:szCs w:val="24"/>
              </w:rPr>
              <w:t>9</w:t>
            </w:r>
            <w:r w:rsidRPr="005635A6">
              <w:rPr>
                <w:szCs w:val="24"/>
                <w:lang w:val="lt"/>
              </w:rPr>
              <w:t xml:space="preserve">.2.4. Pirkėjas turi teisę be atskiro pranešimo Tiekėjui, be jo atskiro sutikimo įskaityti priskaičiuotas netesybas į bet kurias Tiekėjui mokėtinas sumas. Pirkėjas taip pat turi teisę </w:t>
            </w:r>
            <w:r w:rsidRPr="00D37CAC">
              <w:rPr>
                <w:color w:val="000000"/>
                <w:szCs w:val="24"/>
                <w:lang w:val="lt"/>
              </w:rPr>
              <w:t>reikalavimą dėl netesybų patenkinti iš užstato (8.1 p.) sumos. Laikoma, kad sudarydamas Sutartį, Tiekėjas aiškiai sutinka su šiame punkte nurodytomis įskaitymo taisyklėmis.</w:t>
            </w:r>
          </w:p>
        </w:tc>
      </w:tr>
      <w:tr w:rsidR="00402199" w14:paraId="681F27EE" w14:textId="77777777" w:rsidTr="7F387861">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5BF350CE" w:rsidR="00402199" w:rsidRPr="0086515D" w:rsidRDefault="00402199" w:rsidP="00DE2425">
            <w:pPr>
              <w:jc w:val="both"/>
              <w:rPr>
                <w:bCs/>
                <w:kern w:val="2"/>
                <w:szCs w:val="24"/>
              </w:rPr>
            </w:pPr>
            <w:r>
              <w:rPr>
                <w:bCs/>
                <w:kern w:val="2"/>
                <w:szCs w:val="24"/>
              </w:rPr>
              <w:t xml:space="preserve">9.3.1. Nutraukus Sutartį dėl esminio Sutarties pažeidimo, mokama </w:t>
            </w:r>
            <w:r w:rsidR="0086515D">
              <w:rPr>
                <w:bCs/>
                <w:kern w:val="2"/>
                <w:szCs w:val="24"/>
              </w:rPr>
              <w:t>15 000,00 </w:t>
            </w:r>
            <w:r>
              <w:rPr>
                <w:bCs/>
                <w:kern w:val="2"/>
                <w:szCs w:val="24"/>
              </w:rPr>
              <w:t>Eur</w:t>
            </w:r>
            <w:r w:rsidR="00855A18">
              <w:rPr>
                <w:bCs/>
                <w:kern w:val="2"/>
                <w:szCs w:val="24"/>
              </w:rPr>
              <w:t xml:space="preserve"> (penkiolika tūkstančių eurų 00 ct)</w:t>
            </w:r>
            <w:r>
              <w:rPr>
                <w:bCs/>
                <w:kern w:val="2"/>
                <w:szCs w:val="24"/>
              </w:rPr>
              <w:t xml:space="preserve"> dydžio bauda.</w:t>
            </w:r>
          </w:p>
          <w:p w14:paraId="7CBFE0C7" w14:textId="1D52D156" w:rsidR="00402199" w:rsidRPr="00F341A2" w:rsidRDefault="00402199" w:rsidP="00DE2425">
            <w:pPr>
              <w:jc w:val="both"/>
              <w:rPr>
                <w:bCs/>
                <w:szCs w:val="24"/>
              </w:rPr>
            </w:pPr>
            <w:r>
              <w:rPr>
                <w:bCs/>
                <w:szCs w:val="24"/>
              </w:rPr>
              <w:t xml:space="preserve">9.3.2. Nepagrįstai nutraukus Sutarties vykdymą ne Sutartyje nustatyta tvarka, mokama </w:t>
            </w:r>
            <w:r w:rsidR="00267C86">
              <w:rPr>
                <w:bCs/>
                <w:szCs w:val="24"/>
              </w:rPr>
              <w:t xml:space="preserve">5 </w:t>
            </w:r>
            <w:r>
              <w:rPr>
                <w:bCs/>
                <w:kern w:val="2"/>
                <w:szCs w:val="24"/>
              </w:rPr>
              <w:t>procentų dydžio bauda nuo Pradinės Sutarties vertės, nurodytos Specialiųjų sąlygų 5.2 punkte.</w:t>
            </w:r>
          </w:p>
        </w:tc>
      </w:tr>
      <w:tr w:rsidR="00267C86" w14:paraId="3A1BC4FA" w14:textId="77777777" w:rsidTr="7F387861">
        <w:trPr>
          <w:trHeight w:val="300"/>
        </w:trPr>
        <w:tc>
          <w:tcPr>
            <w:tcW w:w="3094" w:type="dxa"/>
            <w:gridSpan w:val="2"/>
          </w:tcPr>
          <w:p w14:paraId="0E4BB632" w14:textId="0AF19C99" w:rsidR="00267C86" w:rsidRDefault="00267C86" w:rsidP="00267C8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0EFD0E2" w:rsidR="00267C86" w:rsidRDefault="00267C86" w:rsidP="00DE2425">
            <w:pPr>
              <w:jc w:val="both"/>
              <w:rPr>
                <w:kern w:val="2"/>
                <w:szCs w:val="24"/>
              </w:rPr>
            </w:pPr>
            <w:r w:rsidRPr="00277616">
              <w:rPr>
                <w:kern w:val="2"/>
                <w:szCs w:val="24"/>
              </w:rPr>
              <w:t>2000 Eur (du tūkstančiai Eur 00 ct) už kiekvieną pažeidimo atvejį</w:t>
            </w:r>
            <w:r w:rsidRPr="0008294B">
              <w:rPr>
                <w:bCs/>
                <w:kern w:val="2"/>
                <w:szCs w:val="24"/>
              </w:rPr>
              <w:t>, įvertinant ir tai, ar Sutartį gali vykdyti subtiekėjas ir (ar) specialistas, kurio kvalifikacija buvo vertinama Kokybiniams</w:t>
            </w:r>
            <w:r w:rsidRPr="0008294B">
              <w:rPr>
                <w:b/>
                <w:kern w:val="2"/>
                <w:szCs w:val="24"/>
              </w:rPr>
              <w:t xml:space="preserve"> </w:t>
            </w:r>
            <w:r w:rsidRPr="0008294B">
              <w:rPr>
                <w:bCs/>
                <w:kern w:val="2"/>
                <w:szCs w:val="24"/>
              </w:rPr>
              <w:t>kriterijams pagrįsti</w:t>
            </w:r>
            <w:r>
              <w:rPr>
                <w:bCs/>
                <w:kern w:val="2"/>
                <w:szCs w:val="24"/>
              </w:rPr>
              <w:t>.</w:t>
            </w:r>
          </w:p>
        </w:tc>
      </w:tr>
      <w:tr w:rsidR="00267C86" w14:paraId="02A0AD2F" w14:textId="77777777" w:rsidTr="7F387861">
        <w:trPr>
          <w:trHeight w:val="300"/>
        </w:trPr>
        <w:tc>
          <w:tcPr>
            <w:tcW w:w="3094" w:type="dxa"/>
            <w:gridSpan w:val="2"/>
          </w:tcPr>
          <w:p w14:paraId="566076A6" w14:textId="1092562B" w:rsidR="00267C86" w:rsidRDefault="00267C86" w:rsidP="00267C86">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0972514" w:rsidR="00267C86" w:rsidRPr="00267C86" w:rsidRDefault="004A3A8B" w:rsidP="00DE2425">
            <w:pPr>
              <w:jc w:val="both"/>
              <w:rPr>
                <w:bCs/>
                <w:color w:val="000000"/>
                <w:kern w:val="2"/>
                <w:szCs w:val="24"/>
              </w:rPr>
            </w:pPr>
            <w:r w:rsidRPr="004214AD">
              <w:rPr>
                <w:color w:val="000000"/>
                <w:szCs w:val="24"/>
              </w:rPr>
              <w:t>Nustačius, kad Tiekėjas nesilaiko 13 skyriuje nustatytų aplinkosauginių reikalavimų – Tiekėjui taikoma 1 000 Eur (vieno tūkstančio eurų) dydžio bauda.</w:t>
            </w:r>
          </w:p>
        </w:tc>
      </w:tr>
      <w:tr w:rsidR="00267C86" w14:paraId="7439E02A" w14:textId="77777777" w:rsidTr="7F387861">
        <w:trPr>
          <w:trHeight w:val="300"/>
        </w:trPr>
        <w:tc>
          <w:tcPr>
            <w:tcW w:w="3094" w:type="dxa"/>
            <w:gridSpan w:val="2"/>
          </w:tcPr>
          <w:p w14:paraId="69208AF6" w14:textId="7EE0BDAD" w:rsidR="00267C86" w:rsidRDefault="00267C86" w:rsidP="00267C86">
            <w:pPr>
              <w:rPr>
                <w:b/>
                <w:kern w:val="2"/>
                <w:szCs w:val="24"/>
              </w:rPr>
            </w:pPr>
            <w:r>
              <w:rPr>
                <w:b/>
                <w:kern w:val="2"/>
                <w:szCs w:val="24"/>
              </w:rPr>
              <w:t>9.6. Tiekėjui / Pirkėjui taikoma bauda dėl konfidencialumo reikalavimų nesilaikymo</w:t>
            </w:r>
          </w:p>
        </w:tc>
        <w:tc>
          <w:tcPr>
            <w:tcW w:w="6441" w:type="dxa"/>
            <w:gridSpan w:val="2"/>
          </w:tcPr>
          <w:p w14:paraId="30A99159" w14:textId="5EAD7450" w:rsidR="00267C86" w:rsidRDefault="00FB0403" w:rsidP="00DE2425">
            <w:pPr>
              <w:jc w:val="both"/>
              <w:rPr>
                <w:color w:val="4472C4"/>
                <w:kern w:val="2"/>
                <w:szCs w:val="24"/>
              </w:rPr>
            </w:pPr>
            <w:r w:rsidRPr="00FB0403">
              <w:rPr>
                <w:bCs/>
                <w:kern w:val="2"/>
                <w:szCs w:val="24"/>
              </w:rPr>
              <w:t>10 proc. nuo Pradinės Sutarties vertės su PVM.</w:t>
            </w:r>
          </w:p>
        </w:tc>
      </w:tr>
      <w:tr w:rsidR="00267C86" w14:paraId="1E6BA83A" w14:textId="77777777" w:rsidTr="7F387861">
        <w:trPr>
          <w:trHeight w:val="300"/>
        </w:trPr>
        <w:tc>
          <w:tcPr>
            <w:tcW w:w="3094" w:type="dxa"/>
            <w:gridSpan w:val="2"/>
          </w:tcPr>
          <w:p w14:paraId="6B59AD7B" w14:textId="3DB423A4" w:rsidR="00267C86" w:rsidRDefault="00267C86" w:rsidP="00267C86">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77EC898B" w:rsidR="00267C86" w:rsidRDefault="00FB0403" w:rsidP="00DE2425">
            <w:pPr>
              <w:jc w:val="both"/>
              <w:rPr>
                <w:color w:val="4472C4"/>
                <w:kern w:val="2"/>
                <w:szCs w:val="24"/>
              </w:rPr>
            </w:pPr>
            <w:r>
              <w:rPr>
                <w:kern w:val="2"/>
                <w:szCs w:val="24"/>
              </w:rPr>
              <w:t>10</w:t>
            </w:r>
            <w:r w:rsidRPr="00277616">
              <w:rPr>
                <w:kern w:val="2"/>
                <w:szCs w:val="24"/>
              </w:rPr>
              <w:t xml:space="preserve"> proc. nuo Pradinės Sutarties vertės su PVM.</w:t>
            </w:r>
          </w:p>
        </w:tc>
      </w:tr>
      <w:tr w:rsidR="00267C86" w14:paraId="2E410A63" w14:textId="77777777" w:rsidTr="7F38786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267C86" w:rsidRDefault="00267C86" w:rsidP="00267C86">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64AF4422" w:rsidR="00267C86" w:rsidRDefault="00AE529F" w:rsidP="00267C86">
            <w:pPr>
              <w:rPr>
                <w:color w:val="4472C4"/>
                <w:kern w:val="2"/>
                <w:szCs w:val="24"/>
              </w:rPr>
            </w:pPr>
            <w:r>
              <w:rPr>
                <w:kern w:val="2"/>
                <w:szCs w:val="24"/>
              </w:rPr>
              <w:t>5</w:t>
            </w:r>
            <w:r w:rsidR="00FB0403" w:rsidRPr="00277616">
              <w:rPr>
                <w:kern w:val="2"/>
                <w:szCs w:val="24"/>
              </w:rPr>
              <w:t xml:space="preserve"> proc. nuo Pradinės Sutarties vertės su PVM.</w:t>
            </w:r>
          </w:p>
        </w:tc>
      </w:tr>
      <w:tr w:rsidR="00267C86" w14:paraId="126A6D36" w14:textId="77777777" w:rsidTr="7F387861">
        <w:trPr>
          <w:trHeight w:val="300"/>
        </w:trPr>
        <w:tc>
          <w:tcPr>
            <w:tcW w:w="3094" w:type="dxa"/>
            <w:gridSpan w:val="2"/>
          </w:tcPr>
          <w:p w14:paraId="10384E36" w14:textId="4FFA607E" w:rsidR="00267C86" w:rsidRDefault="00267C86" w:rsidP="00267C8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431AD73" w:rsidR="00267C86" w:rsidRDefault="00AE529F" w:rsidP="00267C86">
            <w:pPr>
              <w:rPr>
                <w:color w:val="4472C4"/>
                <w:kern w:val="2"/>
                <w:szCs w:val="24"/>
              </w:rPr>
            </w:pPr>
            <w:r>
              <w:rPr>
                <w:kern w:val="2"/>
                <w:szCs w:val="24"/>
              </w:rPr>
              <w:t>5</w:t>
            </w:r>
            <w:r w:rsidR="00FB0403" w:rsidRPr="00277616">
              <w:rPr>
                <w:kern w:val="2"/>
                <w:szCs w:val="24"/>
              </w:rPr>
              <w:t xml:space="preserve"> proc. nuo Pradinės Sutarties vertės su PVM.</w:t>
            </w:r>
          </w:p>
        </w:tc>
      </w:tr>
      <w:tr w:rsidR="00267C86" w14:paraId="77AEF0AE" w14:textId="77777777" w:rsidTr="7F387861">
        <w:trPr>
          <w:trHeight w:val="300"/>
        </w:trPr>
        <w:tc>
          <w:tcPr>
            <w:tcW w:w="3094" w:type="dxa"/>
            <w:gridSpan w:val="2"/>
          </w:tcPr>
          <w:p w14:paraId="17EC5DF4" w14:textId="49390910" w:rsidR="00267C86" w:rsidRPr="00AE529F" w:rsidRDefault="00267C86" w:rsidP="00267C86">
            <w:pPr>
              <w:rPr>
                <w:b/>
                <w:kern w:val="2"/>
                <w:szCs w:val="24"/>
                <w:lang w:val="en-US"/>
              </w:rPr>
            </w:pPr>
            <w:r w:rsidRPr="00AE529F">
              <w:rPr>
                <w:b/>
                <w:kern w:val="2"/>
                <w:szCs w:val="24"/>
                <w:lang w:val="en-US"/>
              </w:rPr>
              <w:t xml:space="preserve">9.10. </w:t>
            </w:r>
            <w:r w:rsidRPr="00AE529F">
              <w:rPr>
                <w:b/>
                <w:kern w:val="2"/>
                <w:szCs w:val="24"/>
              </w:rPr>
              <w:t>Kitos netesybos</w:t>
            </w:r>
          </w:p>
        </w:tc>
        <w:tc>
          <w:tcPr>
            <w:tcW w:w="6441" w:type="dxa"/>
            <w:gridSpan w:val="2"/>
          </w:tcPr>
          <w:p w14:paraId="61DD08FE" w14:textId="71658B50" w:rsidR="00267C86" w:rsidRPr="00AE529F" w:rsidRDefault="0061642B" w:rsidP="00267C86">
            <w:pPr>
              <w:rPr>
                <w:kern w:val="2"/>
                <w:szCs w:val="24"/>
              </w:rPr>
            </w:pPr>
            <w:r w:rsidRPr="00927CE1">
              <w:rPr>
                <w:szCs w:val="24"/>
              </w:rPr>
              <w:t>Sutartyje numatytos netesybos (bauda) galioja visą Sutarties vykdymo laikotarpį.</w:t>
            </w:r>
          </w:p>
        </w:tc>
      </w:tr>
      <w:tr w:rsidR="00267C86" w14:paraId="7412B22E" w14:textId="77777777" w:rsidTr="7F387861">
        <w:trPr>
          <w:trHeight w:val="300"/>
        </w:trPr>
        <w:tc>
          <w:tcPr>
            <w:tcW w:w="9535" w:type="dxa"/>
            <w:gridSpan w:val="4"/>
          </w:tcPr>
          <w:p w14:paraId="0D543F72" w14:textId="77777777" w:rsidR="00267C86" w:rsidRDefault="00267C86" w:rsidP="00267C86">
            <w:pPr>
              <w:jc w:val="center"/>
              <w:rPr>
                <w:color w:val="4472C4"/>
                <w:kern w:val="2"/>
                <w:szCs w:val="24"/>
              </w:rPr>
            </w:pPr>
            <w:r>
              <w:rPr>
                <w:b/>
                <w:kern w:val="2"/>
                <w:szCs w:val="24"/>
              </w:rPr>
              <w:t>10. ESMINĖS SUTARTIES SĄLYGOS</w:t>
            </w:r>
          </w:p>
        </w:tc>
      </w:tr>
      <w:tr w:rsidR="00267C86" w14:paraId="4A74E676" w14:textId="77777777" w:rsidTr="7F387861">
        <w:trPr>
          <w:trHeight w:val="300"/>
        </w:trPr>
        <w:tc>
          <w:tcPr>
            <w:tcW w:w="3094" w:type="dxa"/>
            <w:gridSpan w:val="2"/>
          </w:tcPr>
          <w:p w14:paraId="0C4A90A4" w14:textId="48800356" w:rsidR="00267C86" w:rsidRDefault="00267C86" w:rsidP="00267C8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0E61718" w:rsidR="00267C86" w:rsidRDefault="00AE529F" w:rsidP="00436EA0">
            <w:pPr>
              <w:jc w:val="both"/>
              <w:rPr>
                <w:color w:val="4472C4"/>
                <w:kern w:val="2"/>
                <w:szCs w:val="24"/>
              </w:rPr>
            </w:pPr>
            <w:r w:rsidRPr="00277616">
              <w:t>Paslaugų atlikimo terminai</w:t>
            </w:r>
            <w:r>
              <w:t>,</w:t>
            </w:r>
            <w:r w:rsidRPr="00277616">
              <w:t xml:space="preserve"> nurodyti Sutart</w:t>
            </w:r>
            <w:r>
              <w:t>yje ir jos</w:t>
            </w:r>
            <w:r w:rsidRPr="00277616">
              <w:t xml:space="preserve"> pried</w:t>
            </w:r>
            <w:r>
              <w:t>uos</w:t>
            </w:r>
            <w:r w:rsidRPr="00277616">
              <w:t xml:space="preserve">e </w:t>
            </w:r>
            <w:r>
              <w:t>bei papildomuose susitarimuose,</w:t>
            </w:r>
            <w:r w:rsidRPr="00277616">
              <w:t xml:space="preserve"> laikom</w:t>
            </w:r>
            <w:r>
              <w:t>i</w:t>
            </w:r>
            <w:r w:rsidRPr="00277616">
              <w:t xml:space="preserve"> esmin</w:t>
            </w:r>
            <w:r>
              <w:t>ėmis</w:t>
            </w:r>
            <w:r w:rsidRPr="00277616">
              <w:t xml:space="preserve"> Sutarties sąlyg</w:t>
            </w:r>
            <w:r>
              <w:t>omis</w:t>
            </w:r>
            <w:r w:rsidRPr="00277616">
              <w:t>.</w:t>
            </w:r>
          </w:p>
        </w:tc>
      </w:tr>
      <w:tr w:rsidR="00AE529F" w14:paraId="68A8F8F5" w14:textId="77777777" w:rsidTr="7F387861">
        <w:trPr>
          <w:trHeight w:val="300"/>
        </w:trPr>
        <w:tc>
          <w:tcPr>
            <w:tcW w:w="3094" w:type="dxa"/>
            <w:gridSpan w:val="2"/>
          </w:tcPr>
          <w:p w14:paraId="458F7686" w14:textId="28A3D4D6" w:rsidR="00AE529F" w:rsidRPr="00436EA0" w:rsidRDefault="00AE529F" w:rsidP="00AE529F">
            <w:pPr>
              <w:rPr>
                <w:b/>
                <w:kern w:val="2"/>
                <w:szCs w:val="24"/>
              </w:rPr>
            </w:pPr>
            <w:r w:rsidRPr="00436EA0">
              <w:rPr>
                <w:b/>
                <w:bCs/>
              </w:rPr>
              <w:t>10.2. Dideli arba nuolatiniai esminės Sutarties sąlygos vykdymo trūkumai</w:t>
            </w:r>
          </w:p>
        </w:tc>
        <w:tc>
          <w:tcPr>
            <w:tcW w:w="6441" w:type="dxa"/>
            <w:gridSpan w:val="2"/>
          </w:tcPr>
          <w:p w14:paraId="2BC2BBBD" w14:textId="57CCC56F" w:rsidR="00436EA0" w:rsidRPr="00436EA0" w:rsidRDefault="00436EA0" w:rsidP="00436EA0">
            <w:pPr>
              <w:jc w:val="both"/>
              <w:rPr>
                <w:kern w:val="2"/>
                <w:szCs w:val="24"/>
              </w:rPr>
            </w:pPr>
            <w:r w:rsidRPr="00436EA0">
              <w:rPr>
                <w:kern w:val="2"/>
                <w:szCs w:val="24"/>
              </w:rPr>
              <w:t>Pažeidus bet kurį Paslaugų atlikimo terminą daugiau nei 20 kalendorinių dienų yra laikoma, kad esminė Sutarties sąlyga vykdoma su dideliais trūkumais.</w:t>
            </w:r>
          </w:p>
        </w:tc>
      </w:tr>
      <w:tr w:rsidR="00267C86" w14:paraId="5D5614C8" w14:textId="77777777" w:rsidTr="7F387861">
        <w:trPr>
          <w:trHeight w:val="300"/>
        </w:trPr>
        <w:tc>
          <w:tcPr>
            <w:tcW w:w="9535" w:type="dxa"/>
            <w:gridSpan w:val="4"/>
          </w:tcPr>
          <w:p w14:paraId="01BA2625" w14:textId="77777777" w:rsidR="00267C86" w:rsidRDefault="00267C86" w:rsidP="00267C86">
            <w:pPr>
              <w:jc w:val="center"/>
              <w:rPr>
                <w:b/>
                <w:kern w:val="2"/>
                <w:szCs w:val="24"/>
              </w:rPr>
            </w:pPr>
            <w:r>
              <w:rPr>
                <w:b/>
                <w:kern w:val="2"/>
                <w:szCs w:val="24"/>
              </w:rPr>
              <w:t>11. SUTARTIES GALIOJIMAS IR KEITIMAS</w:t>
            </w:r>
          </w:p>
        </w:tc>
      </w:tr>
      <w:tr w:rsidR="00267C86" w14:paraId="01B4A21F" w14:textId="77777777" w:rsidTr="7F387861">
        <w:trPr>
          <w:trHeight w:val="300"/>
        </w:trPr>
        <w:tc>
          <w:tcPr>
            <w:tcW w:w="3094" w:type="dxa"/>
            <w:gridSpan w:val="2"/>
          </w:tcPr>
          <w:p w14:paraId="4A683777" w14:textId="77777777" w:rsidR="00267C86" w:rsidRDefault="00267C86" w:rsidP="00267C86">
            <w:pPr>
              <w:rPr>
                <w:b/>
                <w:kern w:val="2"/>
                <w:szCs w:val="24"/>
              </w:rPr>
            </w:pPr>
            <w:r>
              <w:rPr>
                <w:b/>
                <w:szCs w:val="24"/>
              </w:rPr>
              <w:t>11.1. Sutarties sudarymas ir įsigaliojimas</w:t>
            </w:r>
          </w:p>
        </w:tc>
        <w:tc>
          <w:tcPr>
            <w:tcW w:w="6441" w:type="dxa"/>
            <w:gridSpan w:val="2"/>
          </w:tcPr>
          <w:p w14:paraId="431CCED6" w14:textId="77777777" w:rsidR="00267C86" w:rsidRDefault="004332E1" w:rsidP="00A51C19">
            <w:pPr>
              <w:jc w:val="both"/>
              <w:rPr>
                <w:kern w:val="2"/>
                <w:szCs w:val="24"/>
              </w:rPr>
            </w:pPr>
            <w:r>
              <w:rPr>
                <w:kern w:val="2"/>
                <w:szCs w:val="24"/>
              </w:rPr>
              <w:t>Ši Sutartis laikoma sudaryta, kai ją pasirašo abi Šalys.</w:t>
            </w:r>
            <w:r>
              <w:t xml:space="preserve"> </w:t>
            </w:r>
            <w:r w:rsidRPr="00491A27">
              <w:rPr>
                <w:kern w:val="2"/>
                <w:szCs w:val="24"/>
              </w:rPr>
              <w:t>Sutarties sąlygos dėl Tiekėjo pareigos pateikti Pirkėjui Sutarties įvykdymo užtikrinimą įsigalioja nuo Sutarties sudarymo. Kitos Sutarties sąlygos įsigalioja, Tiekėjui pateikus Sutarties įvykdymo užtikrinimą.</w:t>
            </w:r>
          </w:p>
          <w:p w14:paraId="737766E1" w14:textId="759099BC" w:rsidR="001A79A7" w:rsidRPr="00774695" w:rsidRDefault="001A79A7" w:rsidP="00A51C19">
            <w:pPr>
              <w:jc w:val="both"/>
              <w:rPr>
                <w:b/>
                <w:bCs/>
                <w:kern w:val="2"/>
                <w:szCs w:val="24"/>
              </w:rPr>
            </w:pPr>
            <w:r w:rsidRPr="00774695">
              <w:rPr>
                <w:b/>
                <w:bCs/>
                <w:kern w:val="2"/>
                <w:szCs w:val="24"/>
              </w:rPr>
              <w:t>Sutart</w:t>
            </w:r>
            <w:r w:rsidR="009A5952" w:rsidRPr="00774695">
              <w:rPr>
                <w:b/>
                <w:bCs/>
                <w:kern w:val="2"/>
                <w:szCs w:val="24"/>
              </w:rPr>
              <w:t xml:space="preserve">ies </w:t>
            </w:r>
            <w:r w:rsidR="00774695" w:rsidRPr="00774695">
              <w:rPr>
                <w:b/>
                <w:bCs/>
                <w:kern w:val="2"/>
                <w:szCs w:val="24"/>
              </w:rPr>
              <w:t>sudarymo metu</w:t>
            </w:r>
            <w:r w:rsidR="009A5952" w:rsidRPr="00774695">
              <w:rPr>
                <w:b/>
                <w:bCs/>
                <w:kern w:val="2"/>
                <w:szCs w:val="24"/>
              </w:rPr>
              <w:t xml:space="preserve"> pasirašoma</w:t>
            </w:r>
            <w:r w:rsidR="00774695" w:rsidRPr="00774695">
              <w:rPr>
                <w:b/>
                <w:bCs/>
                <w:kern w:val="2"/>
                <w:szCs w:val="24"/>
              </w:rPr>
              <w:t>s</w:t>
            </w:r>
            <w:r w:rsidR="009A5952" w:rsidRPr="00774695">
              <w:rPr>
                <w:b/>
                <w:bCs/>
                <w:kern w:val="2"/>
                <w:szCs w:val="24"/>
              </w:rPr>
              <w:t xml:space="preserve"> Paslaugos vykdymo grafikas. </w:t>
            </w:r>
          </w:p>
          <w:p w14:paraId="7396F7FD" w14:textId="29D5AD2E" w:rsidR="006305B9" w:rsidRPr="00A51C19" w:rsidRDefault="006305B9" w:rsidP="006305B9">
            <w:pPr>
              <w:jc w:val="both"/>
              <w:rPr>
                <w:kern w:val="2"/>
                <w:szCs w:val="24"/>
              </w:rPr>
            </w:pPr>
            <w:r w:rsidRPr="006305B9">
              <w:rPr>
                <w:kern w:val="2"/>
                <w:szCs w:val="24"/>
              </w:rPr>
              <w:t>Atlikimo terminas 26 mėnesiai nuo sutarties įsigaliojimo dienos. Terminas galės būti</w:t>
            </w:r>
            <w:r>
              <w:rPr>
                <w:kern w:val="2"/>
                <w:szCs w:val="24"/>
              </w:rPr>
              <w:t xml:space="preserve"> </w:t>
            </w:r>
            <w:r w:rsidRPr="006305B9">
              <w:rPr>
                <w:kern w:val="2"/>
                <w:szCs w:val="24"/>
              </w:rPr>
              <w:t>pratęstas ne ilgiau kaip 12 mėnesių ir esant būtinumą pagrindžiančioms aplinkybėms.</w:t>
            </w:r>
          </w:p>
        </w:tc>
      </w:tr>
      <w:tr w:rsidR="00267C86" w14:paraId="0D3292E1" w14:textId="77777777" w:rsidTr="7F387861">
        <w:trPr>
          <w:trHeight w:val="300"/>
        </w:trPr>
        <w:tc>
          <w:tcPr>
            <w:tcW w:w="3094" w:type="dxa"/>
            <w:gridSpan w:val="2"/>
          </w:tcPr>
          <w:p w14:paraId="09BC2075" w14:textId="316E2550" w:rsidR="00267C86" w:rsidRDefault="00267C86" w:rsidP="00267C86">
            <w:pPr>
              <w:rPr>
                <w:b/>
                <w:kern w:val="2"/>
                <w:szCs w:val="24"/>
              </w:rPr>
            </w:pPr>
            <w:r>
              <w:rPr>
                <w:b/>
                <w:kern w:val="2"/>
                <w:szCs w:val="24"/>
              </w:rPr>
              <w:t>11.2. Sutarties galiojimo termino pratęsimas</w:t>
            </w:r>
          </w:p>
        </w:tc>
        <w:tc>
          <w:tcPr>
            <w:tcW w:w="6441" w:type="dxa"/>
            <w:gridSpan w:val="2"/>
          </w:tcPr>
          <w:p w14:paraId="105533D0" w14:textId="4A9F398D" w:rsidR="00267C86" w:rsidRPr="00B53AF0" w:rsidRDefault="00267C86" w:rsidP="00436EA0">
            <w:pPr>
              <w:jc w:val="both"/>
              <w:rPr>
                <w:kern w:val="2"/>
                <w:szCs w:val="24"/>
              </w:rPr>
            </w:pPr>
            <w:r w:rsidRPr="00B53AF0">
              <w:rPr>
                <w:kern w:val="2"/>
                <w:szCs w:val="24"/>
              </w:rPr>
              <w:t>Šalių abipusiu rašytiniu Susitarimu Sutartis tomis pačiomis sąlygomis</w:t>
            </w:r>
            <w:r w:rsidRPr="00B53AF0">
              <w:rPr>
                <w:szCs w:val="24"/>
              </w:rPr>
              <w:t xml:space="preserve"> nedidinant Sutarties kainos</w:t>
            </w:r>
            <w:r w:rsidR="00210DF6" w:rsidRPr="00B53AF0">
              <w:rPr>
                <w:szCs w:val="24"/>
              </w:rPr>
              <w:t xml:space="preserve"> </w:t>
            </w:r>
            <w:r w:rsidRPr="00B53AF0">
              <w:rPr>
                <w:kern w:val="2"/>
                <w:szCs w:val="24"/>
              </w:rPr>
              <w:t>gali būti pratęsta 1 (vieną) kartą</w:t>
            </w:r>
            <w:r w:rsidR="003776FA">
              <w:rPr>
                <w:kern w:val="2"/>
                <w:szCs w:val="24"/>
              </w:rPr>
              <w:t xml:space="preserve"> ne ilgiau kaip</w:t>
            </w:r>
            <w:r w:rsidRPr="00B53AF0">
              <w:rPr>
                <w:kern w:val="2"/>
                <w:szCs w:val="24"/>
              </w:rPr>
              <w:t xml:space="preserve"> </w:t>
            </w:r>
            <w:r w:rsidR="003776FA">
              <w:rPr>
                <w:kern w:val="2"/>
                <w:szCs w:val="24"/>
              </w:rPr>
              <w:t>12</w:t>
            </w:r>
            <w:r w:rsidRPr="00B53AF0">
              <w:rPr>
                <w:kern w:val="2"/>
                <w:szCs w:val="24"/>
              </w:rPr>
              <w:t xml:space="preserve"> (</w:t>
            </w:r>
            <w:r w:rsidR="003776FA">
              <w:rPr>
                <w:kern w:val="2"/>
                <w:szCs w:val="24"/>
              </w:rPr>
              <w:t>dvylika</w:t>
            </w:r>
            <w:r w:rsidRPr="00B53AF0">
              <w:rPr>
                <w:kern w:val="2"/>
                <w:szCs w:val="24"/>
              </w:rPr>
              <w:t>) mėne</w:t>
            </w:r>
            <w:r w:rsidR="003776FA">
              <w:rPr>
                <w:kern w:val="2"/>
                <w:szCs w:val="24"/>
              </w:rPr>
              <w:t>sių</w:t>
            </w:r>
            <w:r w:rsidRPr="00B53AF0">
              <w:rPr>
                <w:kern w:val="2"/>
                <w:szCs w:val="24"/>
              </w:rPr>
              <w:t>, jeigu yra išlikęs poreikis ir esant šiai (šioms) aplinkybėms</w:t>
            </w:r>
            <w:r w:rsidR="00944424" w:rsidRPr="00B53AF0">
              <w:rPr>
                <w:kern w:val="2"/>
                <w:szCs w:val="24"/>
              </w:rPr>
              <w:t>:</w:t>
            </w:r>
          </w:p>
          <w:p w14:paraId="46D79A72" w14:textId="6F6D9BF6" w:rsidR="00267C86" w:rsidRPr="00B53AF0" w:rsidRDefault="00267C86" w:rsidP="00436EA0">
            <w:pPr>
              <w:jc w:val="both"/>
              <w:rPr>
                <w:rFonts w:eastAsia="Arial"/>
                <w:szCs w:val="24"/>
              </w:rPr>
            </w:pPr>
            <w:r w:rsidRPr="00B53AF0">
              <w:rPr>
                <w:rFonts w:eastAsia="Arial"/>
                <w:szCs w:val="24"/>
              </w:rPr>
              <w:t>11.2.</w:t>
            </w:r>
            <w:r w:rsidR="00F110D4" w:rsidRPr="00B53AF0">
              <w:rPr>
                <w:rFonts w:eastAsia="Arial"/>
                <w:szCs w:val="24"/>
              </w:rPr>
              <w:t>1</w:t>
            </w:r>
            <w:r w:rsidRPr="00B53AF0">
              <w:rPr>
                <w:rFonts w:eastAsia="Arial"/>
                <w:szCs w:val="24"/>
              </w:rPr>
              <w:t>. Paslaugoms skiriamas finansavimas einamiesiems kalendoriniams metams;</w:t>
            </w:r>
          </w:p>
          <w:p w14:paraId="1A8F5396" w14:textId="43B4A811" w:rsidR="00267C86" w:rsidRPr="00B53AF0" w:rsidRDefault="00267C86" w:rsidP="00436EA0">
            <w:pPr>
              <w:jc w:val="both"/>
              <w:rPr>
                <w:rFonts w:eastAsia="Calibri"/>
                <w:szCs w:val="24"/>
              </w:rPr>
            </w:pPr>
            <w:r w:rsidRPr="00B53AF0">
              <w:rPr>
                <w:rFonts w:eastAsia="Calibri"/>
                <w:szCs w:val="24"/>
              </w:rPr>
              <w:t>11.2.</w:t>
            </w:r>
            <w:r w:rsidR="00B53AF0" w:rsidRPr="00B53AF0">
              <w:rPr>
                <w:rFonts w:eastAsia="Calibri"/>
                <w:szCs w:val="24"/>
              </w:rPr>
              <w:t>2</w:t>
            </w:r>
            <w:r w:rsidRPr="00B53AF0">
              <w:rPr>
                <w:rFonts w:eastAsia="Calibri"/>
                <w:szCs w:val="24"/>
              </w:rPr>
              <w:t>. Paslaugos suteiktos be trūkumų;</w:t>
            </w:r>
          </w:p>
          <w:p w14:paraId="782060E8" w14:textId="1AC5F453" w:rsidR="00267C86" w:rsidRPr="00B53AF0" w:rsidRDefault="00267C86" w:rsidP="00267C86">
            <w:pPr>
              <w:rPr>
                <w:rFonts w:eastAsia="Calibri"/>
                <w:szCs w:val="24"/>
              </w:rPr>
            </w:pPr>
            <w:r w:rsidRPr="00B53AF0">
              <w:rPr>
                <w:rFonts w:eastAsia="Calibri"/>
                <w:szCs w:val="24"/>
              </w:rPr>
              <w:t>11.2.</w:t>
            </w:r>
            <w:r w:rsidR="00B53AF0" w:rsidRPr="00B53AF0">
              <w:rPr>
                <w:rFonts w:eastAsia="Calibri"/>
                <w:szCs w:val="24"/>
              </w:rPr>
              <w:t>3</w:t>
            </w:r>
            <w:r w:rsidRPr="00B53AF0">
              <w:rPr>
                <w:rFonts w:eastAsia="Calibri"/>
                <w:szCs w:val="24"/>
              </w:rPr>
              <w:t>. Tiekėjas visą Sutarties vykdymo laikotarpį laikėsi Tiekėjo pasiūlyme nurodytų įsipareigojimų dėl Kokybinių kriterijų</w:t>
            </w:r>
            <w:r w:rsidR="00B53AF0" w:rsidRPr="00B53AF0">
              <w:rPr>
                <w:rFonts w:eastAsia="Calibri"/>
                <w:szCs w:val="24"/>
              </w:rPr>
              <w:t>.</w:t>
            </w:r>
          </w:p>
        </w:tc>
      </w:tr>
      <w:tr w:rsidR="00267C86" w14:paraId="7FE809EC" w14:textId="77777777" w:rsidTr="7F387861">
        <w:trPr>
          <w:trHeight w:val="300"/>
        </w:trPr>
        <w:tc>
          <w:tcPr>
            <w:tcW w:w="9535" w:type="dxa"/>
            <w:gridSpan w:val="4"/>
          </w:tcPr>
          <w:p w14:paraId="6839791C" w14:textId="77777777" w:rsidR="00267C86" w:rsidRDefault="00267C86" w:rsidP="00267C86">
            <w:pPr>
              <w:jc w:val="center"/>
              <w:rPr>
                <w:b/>
                <w:kern w:val="2"/>
                <w:szCs w:val="24"/>
              </w:rPr>
            </w:pPr>
            <w:r>
              <w:rPr>
                <w:b/>
                <w:kern w:val="2"/>
                <w:szCs w:val="24"/>
              </w:rPr>
              <w:t>12. SUTARTIES NUTRAUKIMAS</w:t>
            </w:r>
          </w:p>
        </w:tc>
      </w:tr>
      <w:tr w:rsidR="00267C86" w14:paraId="519D54A3" w14:textId="77777777" w:rsidTr="7F387861">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267C86" w:rsidRDefault="00267C86" w:rsidP="00267C86">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267C86" w:rsidRDefault="00267C86" w:rsidP="00DE2425">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666B660E" w:rsidR="00267C86" w:rsidRPr="001D727A" w:rsidRDefault="004830D2" w:rsidP="00DE2425">
            <w:pPr>
              <w:jc w:val="both"/>
              <w:rPr>
                <w:kern w:val="2"/>
                <w:szCs w:val="24"/>
              </w:rPr>
            </w:pPr>
            <w:r>
              <w:rPr>
                <w:kern w:val="2"/>
                <w:szCs w:val="24"/>
              </w:rPr>
              <w:t xml:space="preserve">Sutartis galioja iki visiško prievolių įvykdymo, bet jos terminas negali būti ilgesnis kaip </w:t>
            </w:r>
            <w:r w:rsidR="005B1E64">
              <w:rPr>
                <w:kern w:val="2"/>
                <w:szCs w:val="24"/>
              </w:rPr>
              <w:t>38</w:t>
            </w:r>
            <w:r w:rsidRPr="009D1286">
              <w:rPr>
                <w:kern w:val="2"/>
                <w:szCs w:val="24"/>
              </w:rPr>
              <w:t xml:space="preserve"> mėn.</w:t>
            </w:r>
          </w:p>
        </w:tc>
      </w:tr>
      <w:tr w:rsidR="00267C86" w14:paraId="57B2F7FC" w14:textId="77777777" w:rsidTr="7F387861">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267C86" w:rsidRDefault="00267C86" w:rsidP="00267C8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F87C7D1" w14:textId="77777777" w:rsidR="005635A6" w:rsidRPr="005D02BD" w:rsidRDefault="005635A6" w:rsidP="00E717D8">
            <w:pPr>
              <w:jc w:val="both"/>
              <w:rPr>
                <w:kern w:val="2"/>
                <w:szCs w:val="24"/>
              </w:rPr>
            </w:pPr>
            <w:r w:rsidRPr="005D02BD">
              <w:rPr>
                <w:kern w:val="2"/>
                <w:szCs w:val="24"/>
              </w:rPr>
              <w:t>12.2.1. jeigu Tiekėjas nevykdo prisiimtų įsipareigojimų už Sutartyje nustatytą Sutarties kainą / įkainius;</w:t>
            </w:r>
          </w:p>
          <w:p w14:paraId="67096800" w14:textId="77777777" w:rsidR="005635A6" w:rsidRPr="005D02BD" w:rsidRDefault="005635A6" w:rsidP="00E717D8">
            <w:pPr>
              <w:jc w:val="both"/>
              <w:rPr>
                <w:kern w:val="2"/>
                <w:szCs w:val="24"/>
              </w:rPr>
            </w:pPr>
            <w:r w:rsidRPr="005D02BD">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darbo dienas neištaiso pažeidimų;</w:t>
            </w:r>
          </w:p>
          <w:p w14:paraId="6EE7C85A" w14:textId="77777777" w:rsidR="005635A6" w:rsidRPr="005D02BD" w:rsidRDefault="005635A6" w:rsidP="00E717D8">
            <w:pPr>
              <w:jc w:val="both"/>
              <w:rPr>
                <w:kern w:val="2"/>
                <w:szCs w:val="24"/>
              </w:rPr>
            </w:pPr>
            <w:r w:rsidRPr="005D02BD">
              <w:rPr>
                <w:kern w:val="2"/>
                <w:szCs w:val="24"/>
              </w:rPr>
              <w:t>12.2.3. jeigu Tiekėjas nesilaiko Sutartyje nustatytų Paslaugų teikimo terminų 2 (du) kartus iš eilės arba vėluoja suteikti Paslaugas daugiau nei 30 dienų;</w:t>
            </w:r>
          </w:p>
          <w:p w14:paraId="4CFE044E" w14:textId="77777777" w:rsidR="005635A6" w:rsidRPr="005D02BD" w:rsidRDefault="005635A6" w:rsidP="00E717D8">
            <w:pPr>
              <w:jc w:val="both"/>
              <w:rPr>
                <w:kern w:val="2"/>
                <w:szCs w:val="24"/>
              </w:rPr>
            </w:pPr>
            <w:r w:rsidRPr="005D02BD">
              <w:rPr>
                <w:kern w:val="2"/>
                <w:szCs w:val="24"/>
              </w:rPr>
              <w:t>12.2.4. jeigu Tiekėjas pažeidžia Paslaugų suteikimo terminus ir priskaičiuotų netesybų už vėlavimą suma viršija 20 (dvidešimt) proc. Pradinės sutarties vertės;</w:t>
            </w:r>
          </w:p>
          <w:p w14:paraId="47F7F57C" w14:textId="77777777" w:rsidR="005635A6" w:rsidRPr="005D02BD" w:rsidRDefault="005635A6" w:rsidP="00E717D8">
            <w:pPr>
              <w:jc w:val="both"/>
              <w:rPr>
                <w:kern w:val="2"/>
                <w:szCs w:val="24"/>
              </w:rPr>
            </w:pPr>
            <w:r w:rsidRPr="005D02BD">
              <w:rPr>
                <w:kern w:val="2"/>
                <w:szCs w:val="24"/>
              </w:rPr>
              <w:t>12.2.5. Tiekėjas pažeidžia Paslaugų suteikimo terminus ir dėl Paslaugų suteikimo vėlavimo Paslaugos tampa nebereikalingos;</w:t>
            </w:r>
          </w:p>
          <w:p w14:paraId="0E916506" w14:textId="77777777" w:rsidR="005635A6" w:rsidRPr="005D02BD" w:rsidRDefault="005635A6" w:rsidP="00E717D8">
            <w:pPr>
              <w:jc w:val="both"/>
              <w:rPr>
                <w:kern w:val="2"/>
                <w:szCs w:val="24"/>
              </w:rPr>
            </w:pPr>
            <w:r w:rsidRPr="005D02BD">
              <w:rPr>
                <w:kern w:val="2"/>
                <w:szCs w:val="24"/>
              </w:rPr>
              <w:t>12.2.6. Tiekėjas daugiau kaip 2 (du) kartus suteikia Paslaugas, kurios neatitinka Sutartyje ir (ar) įstatymuose nustatytų reikalavimų Paslaugoms;</w:t>
            </w:r>
          </w:p>
          <w:p w14:paraId="7ADD5BE3" w14:textId="77777777" w:rsidR="005635A6" w:rsidRPr="005D02BD" w:rsidRDefault="005635A6" w:rsidP="00E717D8">
            <w:pPr>
              <w:jc w:val="both"/>
              <w:rPr>
                <w:kern w:val="2"/>
                <w:szCs w:val="24"/>
              </w:rPr>
            </w:pPr>
            <w:r w:rsidRPr="005D02BD">
              <w:rPr>
                <w:kern w:val="2"/>
                <w:szCs w:val="24"/>
              </w:rPr>
              <w:t>12.2.7. Tiekėjo kvalifikacija tapo nebeatitinkančia pirkimo dokumentuose nustatytų Sutarties tinkamam vykdymui būtinų reikalavimų ir šie neatitikimai nebuvo ištaisyti per 14 (keturiolika) dienų nuo kvalifikacijos tapimo neatitinkančia dienos;</w:t>
            </w:r>
          </w:p>
          <w:p w14:paraId="56E69B96" w14:textId="77777777" w:rsidR="005635A6" w:rsidRPr="005D02BD" w:rsidRDefault="005635A6" w:rsidP="00E717D8">
            <w:pPr>
              <w:jc w:val="both"/>
              <w:rPr>
                <w:kern w:val="2"/>
                <w:szCs w:val="24"/>
              </w:rPr>
            </w:pPr>
            <w:r w:rsidRPr="005D02BD">
              <w:rPr>
                <w:kern w:val="2"/>
                <w:szCs w:val="24"/>
              </w:rPr>
              <w:t>12.2.8. Tiekėjas pažeidžia šios Sutarties nuostatas, reglamentuojančias konkurenciją, intelektinės nuosavybės ar konfidencialios informacijos valdymą;</w:t>
            </w:r>
          </w:p>
          <w:p w14:paraId="67EBADD2" w14:textId="77777777" w:rsidR="005635A6" w:rsidRPr="005D02BD" w:rsidRDefault="005635A6" w:rsidP="00E717D8">
            <w:pPr>
              <w:jc w:val="both"/>
              <w:rPr>
                <w:kern w:val="2"/>
                <w:szCs w:val="24"/>
              </w:rPr>
            </w:pPr>
            <w:r w:rsidRPr="005D02BD">
              <w:rPr>
                <w:kern w:val="2"/>
                <w:szCs w:val="24"/>
              </w:rPr>
              <w:t>12.2.9.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57783372" w:rsidR="00267C86" w:rsidRDefault="005635A6" w:rsidP="00E717D8">
            <w:pPr>
              <w:spacing w:line="257" w:lineRule="auto"/>
              <w:jc w:val="both"/>
              <w:rPr>
                <w:rFonts w:eastAsia="Arial"/>
                <w:color w:val="FF0000"/>
                <w:kern w:val="2"/>
                <w:szCs w:val="24"/>
              </w:rPr>
            </w:pPr>
            <w:r w:rsidRPr="005D02BD">
              <w:rPr>
                <w:kern w:val="2"/>
                <w:szCs w:val="24"/>
              </w:rPr>
              <w:t>12.2.10. Tiekėjas pažeidžia bent vieną esminę Sutarties sąlygą.</w:t>
            </w:r>
          </w:p>
        </w:tc>
      </w:tr>
      <w:tr w:rsidR="00267C86" w14:paraId="46270E91" w14:textId="77777777" w:rsidTr="7F387861">
        <w:trPr>
          <w:trHeight w:val="300"/>
        </w:trPr>
        <w:tc>
          <w:tcPr>
            <w:tcW w:w="9535" w:type="dxa"/>
            <w:gridSpan w:val="4"/>
          </w:tcPr>
          <w:p w14:paraId="07E06248" w14:textId="4B6FCA7B" w:rsidR="00267C86" w:rsidRDefault="00267C86" w:rsidP="00E717D8">
            <w:pPr>
              <w:jc w:val="both"/>
              <w:rPr>
                <w:kern w:val="2"/>
                <w:szCs w:val="24"/>
              </w:rPr>
            </w:pPr>
            <w:r>
              <w:rPr>
                <w:b/>
                <w:kern w:val="2"/>
                <w:szCs w:val="24"/>
              </w:rPr>
              <w:t xml:space="preserve">13. APLINKOS APSAUGOS IR SOCIALINIAI KRITERIJAI </w:t>
            </w:r>
          </w:p>
        </w:tc>
      </w:tr>
      <w:tr w:rsidR="00267C86" w14:paraId="18AE2F61" w14:textId="77777777" w:rsidTr="7F387861">
        <w:trPr>
          <w:trHeight w:val="300"/>
        </w:trPr>
        <w:tc>
          <w:tcPr>
            <w:tcW w:w="3058" w:type="dxa"/>
          </w:tcPr>
          <w:p w14:paraId="6366A32C" w14:textId="77777777" w:rsidR="00267C86" w:rsidRDefault="00267C86" w:rsidP="00267C86">
            <w:pPr>
              <w:rPr>
                <w:b/>
                <w:kern w:val="2"/>
                <w:szCs w:val="24"/>
              </w:rPr>
            </w:pPr>
            <w:r>
              <w:rPr>
                <w:b/>
                <w:kern w:val="2"/>
                <w:szCs w:val="24"/>
              </w:rPr>
              <w:t xml:space="preserve">13.1. Su perkamomis paslaugomis susiję  aplinkos apsaugos kriterijai </w:t>
            </w:r>
          </w:p>
        </w:tc>
        <w:tc>
          <w:tcPr>
            <w:tcW w:w="6477" w:type="dxa"/>
            <w:gridSpan w:val="3"/>
          </w:tcPr>
          <w:p w14:paraId="3F14B69B" w14:textId="639E4F7A" w:rsidR="00267C86" w:rsidRPr="00E717D8" w:rsidRDefault="00267C86" w:rsidP="00E717D8">
            <w:pPr>
              <w:tabs>
                <w:tab w:val="left" w:pos="993"/>
              </w:tabs>
              <w:jc w:val="both"/>
              <w:rPr>
                <w:szCs w:val="24"/>
              </w:rPr>
            </w:pPr>
            <w:r w:rsidRPr="00E717D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r w:rsidR="00E717D8" w:rsidRPr="00E717D8">
              <w:rPr>
                <w:kern w:val="2"/>
                <w:szCs w:val="24"/>
                <w:shd w:val="clear" w:color="auto" w:fill="FFFFFF"/>
              </w:rPr>
              <w:t xml:space="preserve">: </w:t>
            </w:r>
            <w:r w:rsidR="00E717D8" w:rsidRPr="00E717D8">
              <w:rPr>
                <w:i/>
                <w:iCs/>
                <w:szCs w:val="24"/>
              </w:rPr>
              <w:t xml:space="preserve">perkama tik nematerialaus pobūdžio (intelektinė) ar kitokia paslauga, nesusijusi su materialaus objekto sukūrimu, kurios </w:t>
            </w:r>
            <w:r w:rsidR="00E717D8" w:rsidRPr="00E717D8">
              <w:rPr>
                <w:i/>
                <w:iCs/>
                <w:szCs w:val="24"/>
              </w:rPr>
              <w:lastRenderedPageBreak/>
              <w:t>teikimo metu nėra numatomas reikšmingas neigiamas poveikis aplinkai, nesukuriamas taršos šaltinis ir negeneruojamos atliekos</w:t>
            </w:r>
            <w:r w:rsidR="00F1752B" w:rsidRPr="00F1752B">
              <w:rPr>
                <w:i/>
                <w:iCs/>
                <w:szCs w:val="24"/>
              </w:rPr>
              <w:t>,</w:t>
            </w:r>
            <w:r w:rsidR="00E9324D" w:rsidRPr="00F1752B">
              <w:rPr>
                <w:i/>
                <w:iCs/>
                <w:szCs w:val="24"/>
              </w:rPr>
              <w:t xml:space="preserve"> bus mažinamas popieriaus sunaudojimas, atsisakoma kopijavimo, spausdinimo ir nebūtinų dokumentų, o PVM sąskaitos-faktūros, pranešimai ir pan. bus teikiami el. būdu.</w:t>
            </w:r>
            <w:r w:rsidR="00E9324D">
              <w:rPr>
                <w:szCs w:val="24"/>
              </w:rPr>
              <w:t xml:space="preserve"> </w:t>
            </w:r>
          </w:p>
        </w:tc>
      </w:tr>
      <w:tr w:rsidR="00267C86" w14:paraId="71B127CD" w14:textId="77777777" w:rsidTr="7F387861">
        <w:trPr>
          <w:trHeight w:val="300"/>
        </w:trPr>
        <w:tc>
          <w:tcPr>
            <w:tcW w:w="3058" w:type="dxa"/>
          </w:tcPr>
          <w:p w14:paraId="6D5C5242" w14:textId="77777777" w:rsidR="00267C86" w:rsidRDefault="00267C86" w:rsidP="00267C86">
            <w:pPr>
              <w:rPr>
                <w:b/>
                <w:kern w:val="2"/>
                <w:szCs w:val="24"/>
              </w:rPr>
            </w:pPr>
            <w:r>
              <w:rPr>
                <w:b/>
                <w:kern w:val="2"/>
                <w:szCs w:val="24"/>
              </w:rPr>
              <w:lastRenderedPageBreak/>
              <w:t>13.2. Su perkamomis Paslaugomis susiję socialiniai kriterijai</w:t>
            </w:r>
          </w:p>
        </w:tc>
        <w:tc>
          <w:tcPr>
            <w:tcW w:w="6477" w:type="dxa"/>
            <w:gridSpan w:val="3"/>
          </w:tcPr>
          <w:p w14:paraId="7170065E" w14:textId="14BE7364" w:rsidR="00267C86" w:rsidRDefault="00693EAF" w:rsidP="00267C86">
            <w:pPr>
              <w:rPr>
                <w:color w:val="0070C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67C86" w14:paraId="0E3437C2" w14:textId="77777777" w:rsidTr="7F387861">
        <w:trPr>
          <w:trHeight w:val="300"/>
        </w:trPr>
        <w:tc>
          <w:tcPr>
            <w:tcW w:w="9535" w:type="dxa"/>
            <w:gridSpan w:val="4"/>
          </w:tcPr>
          <w:p w14:paraId="1BD9D104" w14:textId="16BE3E81" w:rsidR="00267C86" w:rsidRPr="00CE762C" w:rsidRDefault="00267C86" w:rsidP="00267C86">
            <w:pPr>
              <w:jc w:val="center"/>
              <w:rPr>
                <w:b/>
                <w:kern w:val="2"/>
                <w:szCs w:val="24"/>
              </w:rPr>
            </w:pPr>
            <w:r>
              <w:rPr>
                <w:b/>
                <w:kern w:val="2"/>
                <w:szCs w:val="24"/>
              </w:rPr>
              <w:t xml:space="preserve">14. BENDRŲJŲ SĄLYGŲ PAKEITIMAI IR PAPILDYMAI </w:t>
            </w:r>
          </w:p>
        </w:tc>
      </w:tr>
      <w:tr w:rsidR="00267C86" w14:paraId="00CDF661" w14:textId="77777777" w:rsidTr="7F387861">
        <w:trPr>
          <w:trHeight w:val="300"/>
        </w:trPr>
        <w:tc>
          <w:tcPr>
            <w:tcW w:w="3058" w:type="dxa"/>
          </w:tcPr>
          <w:p w14:paraId="044BD4E3" w14:textId="77777777" w:rsidR="00267C86" w:rsidRDefault="00267C86" w:rsidP="00267C86">
            <w:pPr>
              <w:rPr>
                <w:b/>
                <w:kern w:val="2"/>
                <w:szCs w:val="24"/>
              </w:rPr>
            </w:pPr>
            <w:r>
              <w:rPr>
                <w:b/>
                <w:kern w:val="2"/>
                <w:szCs w:val="24"/>
              </w:rPr>
              <w:t xml:space="preserve">14.1. </w:t>
            </w:r>
          </w:p>
        </w:tc>
        <w:tc>
          <w:tcPr>
            <w:tcW w:w="6477" w:type="dxa"/>
            <w:gridSpan w:val="3"/>
          </w:tcPr>
          <w:p w14:paraId="6C32BFE9" w14:textId="77777777" w:rsidR="00267C86" w:rsidRDefault="00267C86" w:rsidP="00E717D8">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267C86" w:rsidRDefault="00267C86" w:rsidP="00E717D8">
            <w:pPr>
              <w:jc w:val="both"/>
              <w:rPr>
                <w:kern w:val="2"/>
                <w:szCs w:val="24"/>
              </w:rPr>
            </w:pPr>
            <w:r>
              <w:rPr>
                <w:kern w:val="2"/>
                <w:szCs w:val="24"/>
              </w:rPr>
              <w:t>Šalys susitaria pakeisti nurodytą Sutarties Bendrųjų sąlygų punktą ir išdėstyti jį nauja redakcija: ____.</w:t>
            </w:r>
          </w:p>
        </w:tc>
      </w:tr>
      <w:tr w:rsidR="00267C86" w14:paraId="2CA3CEA0" w14:textId="77777777" w:rsidTr="7F387861">
        <w:trPr>
          <w:trHeight w:val="300"/>
        </w:trPr>
        <w:tc>
          <w:tcPr>
            <w:tcW w:w="3058" w:type="dxa"/>
          </w:tcPr>
          <w:p w14:paraId="7871A9FF" w14:textId="77777777" w:rsidR="00267C86" w:rsidRDefault="00267C86" w:rsidP="00267C86">
            <w:pPr>
              <w:rPr>
                <w:b/>
                <w:kern w:val="2"/>
                <w:szCs w:val="24"/>
              </w:rPr>
            </w:pPr>
            <w:r>
              <w:rPr>
                <w:b/>
                <w:kern w:val="2"/>
                <w:szCs w:val="24"/>
              </w:rPr>
              <w:t>14.2.</w:t>
            </w:r>
          </w:p>
        </w:tc>
        <w:tc>
          <w:tcPr>
            <w:tcW w:w="6477" w:type="dxa"/>
            <w:gridSpan w:val="3"/>
          </w:tcPr>
          <w:p w14:paraId="245F286C" w14:textId="12EC06A1" w:rsidR="00267C86" w:rsidRPr="00D93865" w:rsidRDefault="00267C86" w:rsidP="00E717D8">
            <w:pPr>
              <w:jc w:val="both"/>
              <w:rPr>
                <w:kern w:val="2"/>
                <w:szCs w:val="24"/>
              </w:rPr>
            </w:pPr>
            <w:r w:rsidRPr="00D93865">
              <w:rPr>
                <w:kern w:val="2"/>
                <w:szCs w:val="24"/>
              </w:rPr>
              <w:t>Šalys pildo Sutarties Bendrąsias sąlygas</w:t>
            </w:r>
            <w:r w:rsidR="0009357F">
              <w:rPr>
                <w:kern w:val="2"/>
                <w:szCs w:val="24"/>
              </w:rPr>
              <w:t xml:space="preserve"> (Priedas Nr. 2)</w:t>
            </w:r>
            <w:r w:rsidRPr="00D93865">
              <w:rPr>
                <w:kern w:val="2"/>
                <w:szCs w:val="24"/>
              </w:rPr>
              <w:t xml:space="preserve"> 17.8 punktu ir jį dėsto taip:</w:t>
            </w:r>
          </w:p>
          <w:p w14:paraId="27E58ECB" w14:textId="719E8322" w:rsidR="00267C86" w:rsidRDefault="00267C86" w:rsidP="00E717D8">
            <w:pPr>
              <w:jc w:val="both"/>
              <w:rPr>
                <w:kern w:val="2"/>
                <w:szCs w:val="24"/>
              </w:rPr>
            </w:pPr>
            <w:r w:rsidRPr="00D93865">
              <w:rPr>
                <w:kern w:val="2"/>
                <w:szCs w:val="24"/>
              </w:rPr>
              <w:t>„</w:t>
            </w:r>
            <w:bookmarkStart w:id="0" w:name="_Hlk209092869"/>
            <w:r w:rsidRPr="00D93865">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bookmarkEnd w:id="0"/>
            <w:r w:rsidRPr="00D93865">
              <w:rPr>
                <w:kern w:val="2"/>
                <w:szCs w:val="24"/>
              </w:rPr>
              <w:t>“.</w:t>
            </w:r>
          </w:p>
        </w:tc>
      </w:tr>
      <w:tr w:rsidR="00267C86" w14:paraId="52826352" w14:textId="77777777" w:rsidTr="7F387861">
        <w:trPr>
          <w:trHeight w:val="300"/>
        </w:trPr>
        <w:tc>
          <w:tcPr>
            <w:tcW w:w="3058" w:type="dxa"/>
          </w:tcPr>
          <w:p w14:paraId="233A918A" w14:textId="77777777" w:rsidR="00267C86" w:rsidRDefault="00267C86" w:rsidP="00267C86">
            <w:pPr>
              <w:rPr>
                <w:b/>
                <w:kern w:val="2"/>
                <w:szCs w:val="24"/>
              </w:rPr>
            </w:pPr>
            <w:r>
              <w:rPr>
                <w:b/>
                <w:kern w:val="2"/>
                <w:szCs w:val="24"/>
              </w:rPr>
              <w:t>14.3.</w:t>
            </w:r>
          </w:p>
        </w:tc>
        <w:tc>
          <w:tcPr>
            <w:tcW w:w="6477" w:type="dxa"/>
            <w:gridSpan w:val="3"/>
          </w:tcPr>
          <w:p w14:paraId="18EE2491" w14:textId="77777777" w:rsidR="00267C86" w:rsidRDefault="00267C86" w:rsidP="00267C86">
            <w:pPr>
              <w:rPr>
                <w:color w:val="4472C4"/>
                <w:kern w:val="2"/>
                <w:szCs w:val="24"/>
              </w:rPr>
            </w:pPr>
            <w:r>
              <w:rPr>
                <w:color w:val="4472C4"/>
                <w:kern w:val="2"/>
                <w:szCs w:val="24"/>
              </w:rPr>
              <w:t>(pildyti, jei išbraukiamas Sutarties Bendrųjų sąlygų atitinkamas punktas:</w:t>
            </w:r>
          </w:p>
          <w:p w14:paraId="02FD8275" w14:textId="77777777" w:rsidR="00267C86" w:rsidRDefault="00267C86" w:rsidP="00267C86">
            <w:pPr>
              <w:rPr>
                <w:kern w:val="2"/>
                <w:szCs w:val="24"/>
              </w:rPr>
            </w:pPr>
            <w:r>
              <w:rPr>
                <w:kern w:val="2"/>
                <w:szCs w:val="24"/>
              </w:rPr>
              <w:t>Šalys susitaria išbraukti nurodytą Sutarties Bendrųjų sąlygų punktą, tačiau kitų punktų numeracijos nekeisti: _____.</w:t>
            </w:r>
          </w:p>
        </w:tc>
      </w:tr>
      <w:tr w:rsidR="00267C86" w14:paraId="2EFF1763" w14:textId="77777777" w:rsidTr="7F387861">
        <w:trPr>
          <w:trHeight w:val="300"/>
        </w:trPr>
        <w:tc>
          <w:tcPr>
            <w:tcW w:w="3058" w:type="dxa"/>
          </w:tcPr>
          <w:p w14:paraId="6F29300F" w14:textId="77777777" w:rsidR="00267C86" w:rsidRDefault="00267C86" w:rsidP="00267C86">
            <w:pPr>
              <w:rPr>
                <w:b/>
                <w:kern w:val="2"/>
                <w:szCs w:val="24"/>
              </w:rPr>
            </w:pPr>
            <w:r>
              <w:rPr>
                <w:b/>
                <w:kern w:val="2"/>
                <w:szCs w:val="24"/>
              </w:rPr>
              <w:t>14.4.</w:t>
            </w:r>
          </w:p>
        </w:tc>
        <w:tc>
          <w:tcPr>
            <w:tcW w:w="6477" w:type="dxa"/>
            <w:gridSpan w:val="3"/>
          </w:tcPr>
          <w:p w14:paraId="1A25962E" w14:textId="77777777" w:rsidR="00267C86" w:rsidRDefault="00267C86" w:rsidP="00267C8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267C86" w14:paraId="48D32DC8" w14:textId="77777777" w:rsidTr="7F387861">
        <w:trPr>
          <w:trHeight w:val="300"/>
        </w:trPr>
        <w:tc>
          <w:tcPr>
            <w:tcW w:w="3058" w:type="dxa"/>
          </w:tcPr>
          <w:p w14:paraId="0B30FF0B" w14:textId="77777777" w:rsidR="00267C86" w:rsidRDefault="00267C86" w:rsidP="00267C86">
            <w:pPr>
              <w:rPr>
                <w:b/>
                <w:kern w:val="2"/>
                <w:szCs w:val="24"/>
              </w:rPr>
            </w:pPr>
            <w:r>
              <w:rPr>
                <w:b/>
                <w:kern w:val="2"/>
                <w:szCs w:val="24"/>
              </w:rPr>
              <w:t>14.5.</w:t>
            </w:r>
          </w:p>
        </w:tc>
        <w:tc>
          <w:tcPr>
            <w:tcW w:w="6477" w:type="dxa"/>
            <w:gridSpan w:val="3"/>
          </w:tcPr>
          <w:p w14:paraId="71B506CF" w14:textId="77777777" w:rsidR="00267C86" w:rsidRDefault="00267C86" w:rsidP="00267C8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267C86" w14:paraId="7ED2EDF1" w14:textId="77777777" w:rsidTr="7F387861">
        <w:trPr>
          <w:trHeight w:val="300"/>
        </w:trPr>
        <w:tc>
          <w:tcPr>
            <w:tcW w:w="9535" w:type="dxa"/>
            <w:gridSpan w:val="4"/>
          </w:tcPr>
          <w:p w14:paraId="689031C9" w14:textId="77777777" w:rsidR="00267C86" w:rsidRDefault="00267C86" w:rsidP="00267C86">
            <w:pPr>
              <w:jc w:val="center"/>
              <w:rPr>
                <w:b/>
                <w:kern w:val="2"/>
                <w:szCs w:val="24"/>
              </w:rPr>
            </w:pPr>
            <w:r>
              <w:rPr>
                <w:b/>
                <w:kern w:val="2"/>
                <w:szCs w:val="24"/>
              </w:rPr>
              <w:t>15. SUTARTIES PRIEDAI</w:t>
            </w:r>
          </w:p>
        </w:tc>
      </w:tr>
      <w:tr w:rsidR="00267C86" w14:paraId="43B17553" w14:textId="77777777" w:rsidTr="7F387861">
        <w:trPr>
          <w:trHeight w:val="300"/>
        </w:trPr>
        <w:tc>
          <w:tcPr>
            <w:tcW w:w="3058" w:type="dxa"/>
          </w:tcPr>
          <w:p w14:paraId="7CFF3567" w14:textId="77777777" w:rsidR="00267C86" w:rsidRDefault="00267C86" w:rsidP="00267C86">
            <w:pPr>
              <w:jc w:val="center"/>
              <w:rPr>
                <w:b/>
                <w:kern w:val="2"/>
                <w:szCs w:val="24"/>
              </w:rPr>
            </w:pPr>
            <w:r>
              <w:rPr>
                <w:b/>
                <w:kern w:val="2"/>
                <w:szCs w:val="24"/>
              </w:rPr>
              <w:t>15.1. Priedas Nr. 1</w:t>
            </w:r>
          </w:p>
        </w:tc>
        <w:tc>
          <w:tcPr>
            <w:tcW w:w="6477" w:type="dxa"/>
            <w:gridSpan w:val="3"/>
          </w:tcPr>
          <w:p w14:paraId="65B09E30" w14:textId="7A07F02E" w:rsidR="00267C86" w:rsidRPr="00E717D8" w:rsidRDefault="00267C86" w:rsidP="00267C86">
            <w:pPr>
              <w:rPr>
                <w:bCs/>
                <w:kern w:val="2"/>
                <w:szCs w:val="24"/>
              </w:rPr>
            </w:pPr>
            <w:r w:rsidRPr="00E717D8">
              <w:rPr>
                <w:bCs/>
                <w:kern w:val="2"/>
                <w:szCs w:val="24"/>
              </w:rPr>
              <w:t xml:space="preserve">Techninė </w:t>
            </w:r>
            <w:r w:rsidR="00AD2134">
              <w:rPr>
                <w:bCs/>
                <w:kern w:val="2"/>
                <w:szCs w:val="24"/>
              </w:rPr>
              <w:t>specifikacija</w:t>
            </w:r>
            <w:r w:rsidRPr="00E717D8">
              <w:rPr>
                <w:bCs/>
                <w:kern w:val="2"/>
                <w:szCs w:val="24"/>
              </w:rPr>
              <w:t xml:space="preserve"> </w:t>
            </w:r>
          </w:p>
        </w:tc>
      </w:tr>
      <w:tr w:rsidR="00267C86" w14:paraId="2CC1D4F0" w14:textId="77777777" w:rsidTr="7F387861">
        <w:trPr>
          <w:trHeight w:val="300"/>
        </w:trPr>
        <w:tc>
          <w:tcPr>
            <w:tcW w:w="3058" w:type="dxa"/>
          </w:tcPr>
          <w:p w14:paraId="09EEBB7C" w14:textId="77777777" w:rsidR="00267C86" w:rsidRDefault="00267C86" w:rsidP="00267C86">
            <w:pPr>
              <w:jc w:val="center"/>
              <w:rPr>
                <w:b/>
                <w:kern w:val="2"/>
                <w:szCs w:val="24"/>
              </w:rPr>
            </w:pPr>
            <w:r>
              <w:rPr>
                <w:b/>
                <w:kern w:val="2"/>
                <w:szCs w:val="24"/>
              </w:rPr>
              <w:t>15.2. Priedas Nr. 2</w:t>
            </w:r>
          </w:p>
        </w:tc>
        <w:tc>
          <w:tcPr>
            <w:tcW w:w="6477" w:type="dxa"/>
            <w:gridSpan w:val="3"/>
          </w:tcPr>
          <w:p w14:paraId="269B3EB8" w14:textId="23C37FE9" w:rsidR="00267C86" w:rsidRPr="00E717D8" w:rsidRDefault="0009357F" w:rsidP="00267C86">
            <w:pPr>
              <w:rPr>
                <w:bCs/>
                <w:kern w:val="2"/>
                <w:szCs w:val="24"/>
              </w:rPr>
            </w:pPr>
            <w:r>
              <w:rPr>
                <w:bCs/>
                <w:kern w:val="2"/>
                <w:szCs w:val="24"/>
              </w:rPr>
              <w:t xml:space="preserve">Paslaugų pirkimo-pardavimo </w:t>
            </w:r>
            <w:r w:rsidR="00995F31">
              <w:rPr>
                <w:bCs/>
                <w:kern w:val="2"/>
                <w:szCs w:val="24"/>
              </w:rPr>
              <w:t xml:space="preserve">sutarties </w:t>
            </w:r>
            <w:r>
              <w:rPr>
                <w:bCs/>
                <w:kern w:val="2"/>
                <w:szCs w:val="24"/>
              </w:rPr>
              <w:t xml:space="preserve">bendrosios </w:t>
            </w:r>
            <w:r w:rsidR="00995F31">
              <w:rPr>
                <w:bCs/>
                <w:kern w:val="2"/>
                <w:szCs w:val="24"/>
              </w:rPr>
              <w:t>sąlygos</w:t>
            </w:r>
          </w:p>
        </w:tc>
      </w:tr>
      <w:tr w:rsidR="00267C86" w14:paraId="58745085" w14:textId="77777777" w:rsidTr="7F387861">
        <w:trPr>
          <w:trHeight w:val="300"/>
        </w:trPr>
        <w:tc>
          <w:tcPr>
            <w:tcW w:w="3058" w:type="dxa"/>
          </w:tcPr>
          <w:p w14:paraId="2312C897" w14:textId="68DD95CD" w:rsidR="00267C86" w:rsidRDefault="00B02815" w:rsidP="00267C86">
            <w:pPr>
              <w:jc w:val="center"/>
              <w:rPr>
                <w:b/>
                <w:kern w:val="2"/>
                <w:szCs w:val="24"/>
              </w:rPr>
            </w:pPr>
            <w:r>
              <w:rPr>
                <w:b/>
                <w:kern w:val="2"/>
                <w:szCs w:val="24"/>
              </w:rPr>
              <w:t>15.3. Priedas Nr. 3</w:t>
            </w:r>
          </w:p>
        </w:tc>
        <w:tc>
          <w:tcPr>
            <w:tcW w:w="6477" w:type="dxa"/>
            <w:gridSpan w:val="3"/>
          </w:tcPr>
          <w:p w14:paraId="22A614AF" w14:textId="547C6DB0" w:rsidR="00267C86" w:rsidRPr="00E717D8" w:rsidRDefault="00B02815" w:rsidP="00267C86">
            <w:pPr>
              <w:rPr>
                <w:bCs/>
                <w:kern w:val="2"/>
                <w:szCs w:val="24"/>
              </w:rPr>
            </w:pPr>
            <w:r>
              <w:rPr>
                <w:kern w:val="2"/>
                <w:szCs w:val="24"/>
              </w:rPr>
              <w:t>Sutarties vykdymui pasitelkiami subtiekėjai ir (ar) specialistai</w:t>
            </w:r>
          </w:p>
        </w:tc>
      </w:tr>
      <w:tr w:rsidR="00B02815" w14:paraId="44B1383B" w14:textId="77777777" w:rsidTr="7F387861">
        <w:trPr>
          <w:trHeight w:val="300"/>
        </w:trPr>
        <w:tc>
          <w:tcPr>
            <w:tcW w:w="3058" w:type="dxa"/>
          </w:tcPr>
          <w:p w14:paraId="6F67C9D8" w14:textId="182F28D8" w:rsidR="00B02815" w:rsidRDefault="00B02815" w:rsidP="00267C86">
            <w:pPr>
              <w:jc w:val="center"/>
              <w:rPr>
                <w:b/>
                <w:kern w:val="2"/>
                <w:szCs w:val="24"/>
              </w:rPr>
            </w:pPr>
            <w:r>
              <w:rPr>
                <w:b/>
                <w:kern w:val="2"/>
                <w:szCs w:val="24"/>
              </w:rPr>
              <w:t>15.4. Priedas Nr. 4</w:t>
            </w:r>
          </w:p>
        </w:tc>
        <w:tc>
          <w:tcPr>
            <w:tcW w:w="6477" w:type="dxa"/>
            <w:gridSpan w:val="3"/>
          </w:tcPr>
          <w:p w14:paraId="7BB75E7F" w14:textId="192DEB90" w:rsidR="00B02815" w:rsidRDefault="00B507D4" w:rsidP="00267C86">
            <w:pPr>
              <w:rPr>
                <w:kern w:val="2"/>
                <w:szCs w:val="24"/>
              </w:rPr>
            </w:pPr>
            <w:r>
              <w:rPr>
                <w:kern w:val="2"/>
                <w:szCs w:val="24"/>
              </w:rPr>
              <w:t>Specialiojo plano planavimo darb</w:t>
            </w:r>
            <w:r w:rsidR="004D2382">
              <w:rPr>
                <w:kern w:val="2"/>
                <w:szCs w:val="24"/>
              </w:rPr>
              <w:t>ų etapų grafikas</w:t>
            </w:r>
          </w:p>
        </w:tc>
      </w:tr>
      <w:tr w:rsidR="00267C86" w14:paraId="278F6726" w14:textId="77777777" w:rsidTr="7F387861">
        <w:tc>
          <w:tcPr>
            <w:tcW w:w="9535" w:type="dxa"/>
            <w:gridSpan w:val="4"/>
          </w:tcPr>
          <w:p w14:paraId="306ED934" w14:textId="77777777" w:rsidR="00267C86" w:rsidRDefault="00267C86" w:rsidP="00267C86">
            <w:pPr>
              <w:jc w:val="center"/>
              <w:rPr>
                <w:b/>
                <w:kern w:val="2"/>
                <w:szCs w:val="24"/>
              </w:rPr>
            </w:pPr>
            <w:r>
              <w:rPr>
                <w:b/>
                <w:kern w:val="2"/>
                <w:szCs w:val="24"/>
              </w:rPr>
              <w:t>16. ŠALIŲ ATSTOVŲ PARAŠAI</w:t>
            </w:r>
          </w:p>
        </w:tc>
      </w:tr>
      <w:tr w:rsidR="00267C86" w14:paraId="1A4801F8" w14:textId="77777777" w:rsidTr="7F387861">
        <w:tc>
          <w:tcPr>
            <w:tcW w:w="5224" w:type="dxa"/>
            <w:gridSpan w:val="3"/>
          </w:tcPr>
          <w:p w14:paraId="4374ECAE" w14:textId="77777777" w:rsidR="00267C86" w:rsidRDefault="00267C86" w:rsidP="00267C86">
            <w:pPr>
              <w:jc w:val="center"/>
              <w:rPr>
                <w:b/>
                <w:kern w:val="2"/>
                <w:szCs w:val="24"/>
              </w:rPr>
            </w:pPr>
            <w:r>
              <w:rPr>
                <w:b/>
                <w:kern w:val="2"/>
                <w:szCs w:val="24"/>
              </w:rPr>
              <w:t>PIRKĖJAS</w:t>
            </w:r>
          </w:p>
        </w:tc>
        <w:tc>
          <w:tcPr>
            <w:tcW w:w="4311" w:type="dxa"/>
          </w:tcPr>
          <w:p w14:paraId="77A89ACF" w14:textId="77777777" w:rsidR="00267C86" w:rsidRDefault="00267C86" w:rsidP="00267C86">
            <w:pPr>
              <w:jc w:val="center"/>
              <w:rPr>
                <w:b/>
                <w:kern w:val="2"/>
                <w:szCs w:val="24"/>
              </w:rPr>
            </w:pPr>
            <w:r>
              <w:rPr>
                <w:b/>
                <w:kern w:val="2"/>
                <w:szCs w:val="24"/>
              </w:rPr>
              <w:t>TIEKĖJAS</w:t>
            </w:r>
          </w:p>
        </w:tc>
      </w:tr>
      <w:tr w:rsidR="00267C86" w14:paraId="21CAB534" w14:textId="77777777" w:rsidTr="7F387861">
        <w:tc>
          <w:tcPr>
            <w:tcW w:w="5224" w:type="dxa"/>
            <w:gridSpan w:val="3"/>
          </w:tcPr>
          <w:p w14:paraId="631240BE" w14:textId="77777777" w:rsidR="00267C86" w:rsidRPr="008C38EC" w:rsidRDefault="00267C86" w:rsidP="00267C86">
            <w:pPr>
              <w:jc w:val="center"/>
              <w:rPr>
                <w:kern w:val="2"/>
                <w:szCs w:val="24"/>
              </w:rPr>
            </w:pPr>
            <w:r w:rsidRPr="008C38EC">
              <w:rPr>
                <w:kern w:val="2"/>
                <w:szCs w:val="24"/>
              </w:rPr>
              <w:t>Administracijos direktorius</w:t>
            </w:r>
          </w:p>
          <w:p w14:paraId="578049DB" w14:textId="4E4A9F26" w:rsidR="00267C86" w:rsidRDefault="00267C86" w:rsidP="00267C86">
            <w:pPr>
              <w:jc w:val="center"/>
              <w:rPr>
                <w:color w:val="4472C4"/>
                <w:kern w:val="2"/>
                <w:szCs w:val="24"/>
              </w:rPr>
            </w:pPr>
            <w:r w:rsidRPr="008C38EC">
              <w:rPr>
                <w:kern w:val="2"/>
                <w:szCs w:val="24"/>
              </w:rPr>
              <w:t>Vytautas Vansavičius</w:t>
            </w:r>
          </w:p>
        </w:tc>
        <w:tc>
          <w:tcPr>
            <w:tcW w:w="4311" w:type="dxa"/>
          </w:tcPr>
          <w:p w14:paraId="6F9E2A53" w14:textId="0436B022" w:rsidR="00267C86" w:rsidRDefault="00267C86" w:rsidP="00267C86">
            <w:pPr>
              <w:jc w:val="center"/>
              <w:rPr>
                <w:b/>
                <w:kern w:val="2"/>
                <w:szCs w:val="24"/>
              </w:rPr>
            </w:pPr>
          </w:p>
        </w:tc>
      </w:tr>
      <w:tr w:rsidR="00267C86" w14:paraId="0C834F1B" w14:textId="77777777" w:rsidTr="7F387861">
        <w:tc>
          <w:tcPr>
            <w:tcW w:w="5224" w:type="dxa"/>
            <w:gridSpan w:val="3"/>
          </w:tcPr>
          <w:p w14:paraId="789659E3" w14:textId="77777777" w:rsidR="00267C86" w:rsidRDefault="00267C86" w:rsidP="00267C86">
            <w:pPr>
              <w:jc w:val="center"/>
              <w:rPr>
                <w:b/>
                <w:kern w:val="2"/>
                <w:szCs w:val="24"/>
              </w:rPr>
            </w:pPr>
          </w:p>
          <w:p w14:paraId="494E7C1D" w14:textId="77777777" w:rsidR="00267C86" w:rsidRPr="00293DAB" w:rsidRDefault="00267C86" w:rsidP="00267C86">
            <w:pPr>
              <w:jc w:val="center"/>
              <w:rPr>
                <w:b/>
                <w:kern w:val="2"/>
                <w:szCs w:val="24"/>
              </w:rPr>
            </w:pPr>
          </w:p>
          <w:p w14:paraId="449ED037" w14:textId="557BC52B" w:rsidR="00267C86" w:rsidRPr="00293DAB" w:rsidRDefault="00267C86" w:rsidP="00267C86">
            <w:pPr>
              <w:jc w:val="center"/>
              <w:rPr>
                <w:b/>
                <w:kern w:val="2"/>
                <w:szCs w:val="24"/>
              </w:rPr>
            </w:pPr>
            <w:r w:rsidRPr="00293DAB">
              <w:rPr>
                <w:b/>
                <w:kern w:val="2"/>
                <w:szCs w:val="24"/>
              </w:rPr>
              <w:t>(parašas)</w:t>
            </w:r>
          </w:p>
        </w:tc>
        <w:tc>
          <w:tcPr>
            <w:tcW w:w="4311" w:type="dxa"/>
          </w:tcPr>
          <w:p w14:paraId="1BA6AD11" w14:textId="77777777" w:rsidR="00267C86" w:rsidRDefault="00267C86" w:rsidP="00267C86">
            <w:pPr>
              <w:jc w:val="center"/>
              <w:rPr>
                <w:b/>
                <w:kern w:val="2"/>
                <w:szCs w:val="24"/>
              </w:rPr>
            </w:pPr>
          </w:p>
          <w:p w14:paraId="03EE83A9" w14:textId="77777777" w:rsidR="00267C86" w:rsidRPr="00293DAB" w:rsidRDefault="00267C86" w:rsidP="00267C86">
            <w:pPr>
              <w:jc w:val="center"/>
              <w:rPr>
                <w:b/>
                <w:kern w:val="2"/>
                <w:szCs w:val="24"/>
              </w:rPr>
            </w:pPr>
          </w:p>
          <w:p w14:paraId="644A2BE8" w14:textId="77777777" w:rsidR="00267C86" w:rsidRPr="00293DAB" w:rsidRDefault="00267C86" w:rsidP="00267C86">
            <w:pPr>
              <w:jc w:val="center"/>
              <w:rPr>
                <w:b/>
                <w:kern w:val="2"/>
                <w:szCs w:val="24"/>
              </w:rPr>
            </w:pPr>
            <w:r w:rsidRPr="00293DAB">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A997E" w14:textId="77777777" w:rsidR="009531CA" w:rsidRDefault="009531CA">
      <w:pPr>
        <w:rPr>
          <w:sz w:val="20"/>
        </w:rPr>
      </w:pPr>
      <w:r>
        <w:rPr>
          <w:sz w:val="20"/>
        </w:rPr>
        <w:separator/>
      </w:r>
    </w:p>
  </w:endnote>
  <w:endnote w:type="continuationSeparator" w:id="0">
    <w:p w14:paraId="5A7ADABD" w14:textId="77777777" w:rsidR="009531CA" w:rsidRDefault="009531CA">
      <w:pPr>
        <w:rPr>
          <w:sz w:val="20"/>
        </w:rPr>
      </w:pPr>
      <w:r>
        <w:rPr>
          <w:sz w:val="20"/>
        </w:rPr>
        <w:continuationSeparator/>
      </w:r>
    </w:p>
  </w:endnote>
  <w:endnote w:type="continuationNotice" w:id="1">
    <w:p w14:paraId="7B3D4C90" w14:textId="77777777" w:rsidR="009531CA" w:rsidRDefault="00953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CE054" w14:textId="77777777" w:rsidR="009531CA" w:rsidRDefault="009531CA">
      <w:pPr>
        <w:rPr>
          <w:sz w:val="20"/>
        </w:rPr>
      </w:pPr>
      <w:r>
        <w:rPr>
          <w:sz w:val="20"/>
        </w:rPr>
        <w:separator/>
      </w:r>
    </w:p>
  </w:footnote>
  <w:footnote w:type="continuationSeparator" w:id="0">
    <w:p w14:paraId="00946628" w14:textId="77777777" w:rsidR="009531CA" w:rsidRDefault="009531CA">
      <w:pPr>
        <w:rPr>
          <w:sz w:val="20"/>
        </w:rPr>
      </w:pPr>
      <w:r>
        <w:rPr>
          <w:sz w:val="20"/>
        </w:rPr>
        <w:continuationSeparator/>
      </w:r>
    </w:p>
  </w:footnote>
  <w:footnote w:type="continuationNotice" w:id="1">
    <w:p w14:paraId="560FF326" w14:textId="77777777" w:rsidR="009531CA" w:rsidRDefault="009531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B07890"/>
    <w:multiLevelType w:val="hybridMultilevel"/>
    <w:tmpl w:val="FADA3292"/>
    <w:lvl w:ilvl="0" w:tplc="51BE3CB4">
      <w:start w:val="5"/>
      <w:numFmt w:val="decimal"/>
      <w:lvlText w:val="1.%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0914C8C"/>
    <w:multiLevelType w:val="hybridMultilevel"/>
    <w:tmpl w:val="9FB6AA68"/>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 w15:restartNumberingAfterBreak="0">
    <w:nsid w:val="5B993E26"/>
    <w:multiLevelType w:val="hybridMultilevel"/>
    <w:tmpl w:val="917237B8"/>
    <w:lvl w:ilvl="0" w:tplc="DD9AE81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4594729">
    <w:abstractNumId w:val="2"/>
  </w:num>
  <w:num w:numId="2" w16cid:durableId="304043631">
    <w:abstractNumId w:val="0"/>
  </w:num>
  <w:num w:numId="3" w16cid:durableId="1671056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670"/>
    <w:rsid w:val="000121B1"/>
    <w:rsid w:val="000208DC"/>
    <w:rsid w:val="00021CD2"/>
    <w:rsid w:val="000255FA"/>
    <w:rsid w:val="00027B83"/>
    <w:rsid w:val="00046C74"/>
    <w:rsid w:val="00046C80"/>
    <w:rsid w:val="00050EF8"/>
    <w:rsid w:val="00062FFA"/>
    <w:rsid w:val="00064DCD"/>
    <w:rsid w:val="00077FF4"/>
    <w:rsid w:val="00092C27"/>
    <w:rsid w:val="0009357F"/>
    <w:rsid w:val="000B0015"/>
    <w:rsid w:val="000B0897"/>
    <w:rsid w:val="000E1FEB"/>
    <w:rsid w:val="00122D34"/>
    <w:rsid w:val="00133F41"/>
    <w:rsid w:val="00151E7A"/>
    <w:rsid w:val="00164455"/>
    <w:rsid w:val="00166D90"/>
    <w:rsid w:val="00176732"/>
    <w:rsid w:val="001842CE"/>
    <w:rsid w:val="001A79A7"/>
    <w:rsid w:val="001B1955"/>
    <w:rsid w:val="001C10EE"/>
    <w:rsid w:val="001C3CF3"/>
    <w:rsid w:val="001D449E"/>
    <w:rsid w:val="001D727A"/>
    <w:rsid w:val="001F5E19"/>
    <w:rsid w:val="00207191"/>
    <w:rsid w:val="00210556"/>
    <w:rsid w:val="00210A8F"/>
    <w:rsid w:val="00210DF6"/>
    <w:rsid w:val="00231C82"/>
    <w:rsid w:val="00240586"/>
    <w:rsid w:val="002571FE"/>
    <w:rsid w:val="00265274"/>
    <w:rsid w:val="00266962"/>
    <w:rsid w:val="00267C86"/>
    <w:rsid w:val="0027193B"/>
    <w:rsid w:val="002757FB"/>
    <w:rsid w:val="00287F90"/>
    <w:rsid w:val="00293DAB"/>
    <w:rsid w:val="002B1201"/>
    <w:rsid w:val="002C645C"/>
    <w:rsid w:val="002D31C0"/>
    <w:rsid w:val="002F6562"/>
    <w:rsid w:val="003776FA"/>
    <w:rsid w:val="003D68F6"/>
    <w:rsid w:val="003E1EB4"/>
    <w:rsid w:val="003F7DA8"/>
    <w:rsid w:val="00402199"/>
    <w:rsid w:val="00416ED4"/>
    <w:rsid w:val="00421518"/>
    <w:rsid w:val="004332E1"/>
    <w:rsid w:val="00436EA0"/>
    <w:rsid w:val="004830D2"/>
    <w:rsid w:val="004A3A2D"/>
    <w:rsid w:val="004A3A8B"/>
    <w:rsid w:val="004D2382"/>
    <w:rsid w:val="004E060D"/>
    <w:rsid w:val="004E5EBC"/>
    <w:rsid w:val="004F7D51"/>
    <w:rsid w:val="00522555"/>
    <w:rsid w:val="00525043"/>
    <w:rsid w:val="00531EAE"/>
    <w:rsid w:val="00545279"/>
    <w:rsid w:val="005635A6"/>
    <w:rsid w:val="005A3DAB"/>
    <w:rsid w:val="005B1E64"/>
    <w:rsid w:val="005B6CE5"/>
    <w:rsid w:val="005D57B2"/>
    <w:rsid w:val="005E76F5"/>
    <w:rsid w:val="005F0CC7"/>
    <w:rsid w:val="005F1266"/>
    <w:rsid w:val="0061642B"/>
    <w:rsid w:val="0062360E"/>
    <w:rsid w:val="00625865"/>
    <w:rsid w:val="006263D8"/>
    <w:rsid w:val="0063023C"/>
    <w:rsid w:val="006305B9"/>
    <w:rsid w:val="00661274"/>
    <w:rsid w:val="0067086D"/>
    <w:rsid w:val="00672260"/>
    <w:rsid w:val="0068305F"/>
    <w:rsid w:val="00693EAF"/>
    <w:rsid w:val="006A5BB7"/>
    <w:rsid w:val="006C79AA"/>
    <w:rsid w:val="006F0803"/>
    <w:rsid w:val="006F5143"/>
    <w:rsid w:val="007437A0"/>
    <w:rsid w:val="00745D97"/>
    <w:rsid w:val="007621BC"/>
    <w:rsid w:val="00774695"/>
    <w:rsid w:val="007A6123"/>
    <w:rsid w:val="007A75C6"/>
    <w:rsid w:val="007C3168"/>
    <w:rsid w:val="007D22F1"/>
    <w:rsid w:val="007D52B8"/>
    <w:rsid w:val="007E195D"/>
    <w:rsid w:val="00807A20"/>
    <w:rsid w:val="0083118A"/>
    <w:rsid w:val="008446AC"/>
    <w:rsid w:val="00855A18"/>
    <w:rsid w:val="0086515D"/>
    <w:rsid w:val="00875715"/>
    <w:rsid w:val="008865ED"/>
    <w:rsid w:val="008A196A"/>
    <w:rsid w:val="008B4EC3"/>
    <w:rsid w:val="008F2B1E"/>
    <w:rsid w:val="008F4145"/>
    <w:rsid w:val="00917709"/>
    <w:rsid w:val="00921792"/>
    <w:rsid w:val="00924F04"/>
    <w:rsid w:val="00943FB8"/>
    <w:rsid w:val="00944424"/>
    <w:rsid w:val="009454F8"/>
    <w:rsid w:val="00950E80"/>
    <w:rsid w:val="00951D02"/>
    <w:rsid w:val="009531CA"/>
    <w:rsid w:val="0095487C"/>
    <w:rsid w:val="00954AE4"/>
    <w:rsid w:val="009728BC"/>
    <w:rsid w:val="009879B2"/>
    <w:rsid w:val="00995F31"/>
    <w:rsid w:val="009A5952"/>
    <w:rsid w:val="009B33E1"/>
    <w:rsid w:val="009C1717"/>
    <w:rsid w:val="009F1ABC"/>
    <w:rsid w:val="00A034A4"/>
    <w:rsid w:val="00A121B5"/>
    <w:rsid w:val="00A15D76"/>
    <w:rsid w:val="00A23B41"/>
    <w:rsid w:val="00A35085"/>
    <w:rsid w:val="00A449A1"/>
    <w:rsid w:val="00A51C19"/>
    <w:rsid w:val="00A65A86"/>
    <w:rsid w:val="00A96693"/>
    <w:rsid w:val="00AA0172"/>
    <w:rsid w:val="00AD2134"/>
    <w:rsid w:val="00AE1868"/>
    <w:rsid w:val="00AE529F"/>
    <w:rsid w:val="00B02815"/>
    <w:rsid w:val="00B1789E"/>
    <w:rsid w:val="00B220F6"/>
    <w:rsid w:val="00B46F6F"/>
    <w:rsid w:val="00B507D4"/>
    <w:rsid w:val="00B53AF0"/>
    <w:rsid w:val="00B73B4F"/>
    <w:rsid w:val="00BB6BF3"/>
    <w:rsid w:val="00BD343B"/>
    <w:rsid w:val="00C05767"/>
    <w:rsid w:val="00C13629"/>
    <w:rsid w:val="00C17907"/>
    <w:rsid w:val="00C52D11"/>
    <w:rsid w:val="00C601D7"/>
    <w:rsid w:val="00C74FA2"/>
    <w:rsid w:val="00C82576"/>
    <w:rsid w:val="00CA2A3C"/>
    <w:rsid w:val="00CA55FF"/>
    <w:rsid w:val="00CB1F38"/>
    <w:rsid w:val="00CB6189"/>
    <w:rsid w:val="00CC08B1"/>
    <w:rsid w:val="00CE762C"/>
    <w:rsid w:val="00CE765E"/>
    <w:rsid w:val="00D24381"/>
    <w:rsid w:val="00D305B2"/>
    <w:rsid w:val="00D64C6D"/>
    <w:rsid w:val="00D84D6B"/>
    <w:rsid w:val="00D92156"/>
    <w:rsid w:val="00D93865"/>
    <w:rsid w:val="00DA4E0C"/>
    <w:rsid w:val="00DB183D"/>
    <w:rsid w:val="00DE2425"/>
    <w:rsid w:val="00DF1293"/>
    <w:rsid w:val="00E14486"/>
    <w:rsid w:val="00E14782"/>
    <w:rsid w:val="00E45040"/>
    <w:rsid w:val="00E67A5A"/>
    <w:rsid w:val="00E717D8"/>
    <w:rsid w:val="00E85204"/>
    <w:rsid w:val="00E8769A"/>
    <w:rsid w:val="00E9324D"/>
    <w:rsid w:val="00EA0F41"/>
    <w:rsid w:val="00EB606B"/>
    <w:rsid w:val="00ED4AC9"/>
    <w:rsid w:val="00ED4FDD"/>
    <w:rsid w:val="00ED7B5D"/>
    <w:rsid w:val="00EF3089"/>
    <w:rsid w:val="00F110D4"/>
    <w:rsid w:val="00F1752B"/>
    <w:rsid w:val="00F240AB"/>
    <w:rsid w:val="00F341A2"/>
    <w:rsid w:val="00F60BD9"/>
    <w:rsid w:val="00F83BC8"/>
    <w:rsid w:val="00F84BD1"/>
    <w:rsid w:val="00F96A17"/>
    <w:rsid w:val="00FA6E44"/>
    <w:rsid w:val="00FB0403"/>
    <w:rsid w:val="00FE2EFE"/>
    <w:rsid w:val="00FE51AD"/>
    <w:rsid w:val="7F38786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D8511FC-29E1-4BBF-BDF6-473B2BE78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672260"/>
    <w:rPr>
      <w:color w:val="0563C1" w:themeColor="hyperlink"/>
      <w:u w:val="single"/>
    </w:rPr>
  </w:style>
  <w:style w:type="character" w:styleId="Neapdorotaspaminjimas">
    <w:name w:val="Unresolved Mention"/>
    <w:basedOn w:val="Numatytasispastraiposriftas"/>
    <w:uiPriority w:val="99"/>
    <w:semiHidden/>
    <w:unhideWhenUsed/>
    <w:rsid w:val="002D31C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82576"/>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17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52%61%6d%75%6e%61%73%2e%53%61%62%6c%61%75%73%6b%61%73%40%76%72%73%61%2e%6c%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eva.Jakubenaite@vrs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hyperlink" Target="mailto:Ieva.Jakubenaite@vrs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rina.Revko@vrs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15370</Words>
  <Characters>8761</Characters>
  <Application>Microsoft Office Word</Application>
  <DocSecurity>0</DocSecurity>
  <Lines>73</Lines>
  <Paragraphs>48</Paragraphs>
  <ScaleCrop>false</ScaleCrop>
  <Company/>
  <LinksUpToDate>false</LinksUpToDate>
  <CharactersWithSpaces>24083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154</cp:revision>
  <dcterms:created xsi:type="dcterms:W3CDTF">2025-04-23T05:58:00Z</dcterms:created>
  <dcterms:modified xsi:type="dcterms:W3CDTF">2026-05-06T12:29:00Z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